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C1F" w:rsidRDefault="00727C1F">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727C1F" w:rsidRDefault="00727C1F">
      <w:pPr>
        <w:pStyle w:val="ConsPlusNormal"/>
        <w:jc w:val="both"/>
        <w:outlineLvl w:val="0"/>
      </w:pPr>
    </w:p>
    <w:p w:rsidR="00727C1F" w:rsidRDefault="00727C1F">
      <w:pPr>
        <w:pStyle w:val="ConsPlusTitle"/>
        <w:jc w:val="center"/>
        <w:outlineLvl w:val="0"/>
      </w:pPr>
      <w:r>
        <w:t>ВЛАДИМИРСКАЯ ОБЛАСТЬ</w:t>
      </w:r>
    </w:p>
    <w:p w:rsidR="00727C1F" w:rsidRDefault="00727C1F">
      <w:pPr>
        <w:pStyle w:val="ConsPlusTitle"/>
        <w:jc w:val="center"/>
      </w:pPr>
      <w:r>
        <w:t>АДМИНИСТРАЦИЯ ГОРОДА КОВРОВА</w:t>
      </w:r>
    </w:p>
    <w:p w:rsidR="00727C1F" w:rsidRDefault="00727C1F">
      <w:pPr>
        <w:pStyle w:val="ConsPlusTitle"/>
        <w:jc w:val="center"/>
      </w:pPr>
    </w:p>
    <w:p w:rsidR="00727C1F" w:rsidRDefault="00727C1F">
      <w:pPr>
        <w:pStyle w:val="ConsPlusTitle"/>
        <w:jc w:val="center"/>
      </w:pPr>
      <w:r>
        <w:t>ПОСТАНОВЛЕНИЕ</w:t>
      </w:r>
    </w:p>
    <w:p w:rsidR="00727C1F" w:rsidRDefault="00727C1F">
      <w:pPr>
        <w:pStyle w:val="ConsPlusTitle"/>
        <w:jc w:val="center"/>
      </w:pPr>
      <w:r>
        <w:t>от 26 августа 2015 г. N 2133</w:t>
      </w:r>
    </w:p>
    <w:p w:rsidR="00727C1F" w:rsidRDefault="00727C1F">
      <w:pPr>
        <w:pStyle w:val="ConsPlusTitle"/>
        <w:jc w:val="center"/>
      </w:pPr>
    </w:p>
    <w:p w:rsidR="00727C1F" w:rsidRDefault="00727C1F">
      <w:pPr>
        <w:pStyle w:val="ConsPlusTitle"/>
        <w:jc w:val="center"/>
      </w:pPr>
      <w:proofErr w:type="gramStart"/>
      <w:r>
        <w:t>ОБ УСТАНОВЛЕНИИ ПЛАТЫ, ВЗИМАЕМОЙ С РОДИТЕЛЕЙ (ЗАКОННЫХ</w:t>
      </w:r>
      <w:proofErr w:type="gramEnd"/>
    </w:p>
    <w:p w:rsidR="00727C1F" w:rsidRDefault="00727C1F">
      <w:pPr>
        <w:pStyle w:val="ConsPlusTitle"/>
        <w:jc w:val="center"/>
      </w:pPr>
      <w:proofErr w:type="gramStart"/>
      <w:r>
        <w:t>ПРЕДСТАВИТЕЛЕЙ) ЗА ПРИСМОТР И УХОД ЗА ДЕТЬМИ, ОСВАИВАЮЩИМИ</w:t>
      </w:r>
      <w:proofErr w:type="gramEnd"/>
    </w:p>
    <w:p w:rsidR="00727C1F" w:rsidRDefault="00727C1F">
      <w:pPr>
        <w:pStyle w:val="ConsPlusTitle"/>
        <w:jc w:val="center"/>
      </w:pPr>
      <w:r>
        <w:t>ОБРАЗОВАТЕЛЬНЫЕ ПРОГРАММЫ ДОШКОЛЬНОГО ОБРАЗОВАНИЯ</w:t>
      </w:r>
    </w:p>
    <w:p w:rsidR="00727C1F" w:rsidRDefault="00727C1F">
      <w:pPr>
        <w:pStyle w:val="ConsPlusTitle"/>
        <w:jc w:val="center"/>
      </w:pPr>
      <w:r>
        <w:t>В МУНИЦИПАЛЬНЫХ ДОШКОЛЬНЫХ ОБРАЗОВАТЕЛЬНЫХ УЧРЕЖДЕНИЯХ</w:t>
      </w:r>
    </w:p>
    <w:p w:rsidR="00727C1F" w:rsidRDefault="00727C1F">
      <w:pPr>
        <w:pStyle w:val="ConsPlusTitle"/>
        <w:jc w:val="center"/>
      </w:pPr>
      <w:r>
        <w:t>МУНИЦИПАЛЬНОГО ОБРАЗОВАНИЯ ГОРОД КОВРОВ, В НОВОЙ РЕДАКЦИИ</w:t>
      </w:r>
    </w:p>
    <w:p w:rsidR="00727C1F" w:rsidRDefault="00727C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27C1F">
        <w:tc>
          <w:tcPr>
            <w:tcW w:w="60" w:type="dxa"/>
            <w:tcBorders>
              <w:top w:val="nil"/>
              <w:left w:val="nil"/>
              <w:bottom w:val="nil"/>
              <w:right w:val="nil"/>
            </w:tcBorders>
            <w:shd w:val="clear" w:color="auto" w:fill="CED3F1"/>
            <w:tcMar>
              <w:top w:w="0" w:type="dxa"/>
              <w:left w:w="0" w:type="dxa"/>
              <w:bottom w:w="0" w:type="dxa"/>
              <w:right w:w="0" w:type="dxa"/>
            </w:tcMar>
          </w:tcPr>
          <w:p w:rsidR="00727C1F" w:rsidRDefault="00727C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7C1F" w:rsidRDefault="00727C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7C1F" w:rsidRDefault="00727C1F">
            <w:pPr>
              <w:pStyle w:val="ConsPlusNormal"/>
              <w:jc w:val="center"/>
            </w:pPr>
            <w:r>
              <w:rPr>
                <w:color w:val="392C69"/>
              </w:rPr>
              <w:t>Список изменяющих документов</w:t>
            </w:r>
          </w:p>
          <w:p w:rsidR="00727C1F" w:rsidRDefault="00727C1F">
            <w:pPr>
              <w:pStyle w:val="ConsPlusNormal"/>
              <w:jc w:val="center"/>
            </w:pPr>
            <w:proofErr w:type="gramStart"/>
            <w:r>
              <w:rPr>
                <w:color w:val="392C69"/>
              </w:rPr>
              <w:t xml:space="preserve">(в ред. постановлений администрации города </w:t>
            </w:r>
            <w:proofErr w:type="spellStart"/>
            <w:r>
              <w:rPr>
                <w:color w:val="392C69"/>
              </w:rPr>
              <w:t>Коврова</w:t>
            </w:r>
            <w:proofErr w:type="spellEnd"/>
            <w:proofErr w:type="gramEnd"/>
          </w:p>
          <w:p w:rsidR="00727C1F" w:rsidRDefault="00727C1F">
            <w:pPr>
              <w:pStyle w:val="ConsPlusNormal"/>
              <w:jc w:val="center"/>
            </w:pPr>
            <w:r>
              <w:rPr>
                <w:color w:val="392C69"/>
              </w:rPr>
              <w:t xml:space="preserve">от 10.11.2015 </w:t>
            </w:r>
            <w:hyperlink r:id="rId5">
              <w:r>
                <w:rPr>
                  <w:color w:val="0000FF"/>
                </w:rPr>
                <w:t>N 2900</w:t>
              </w:r>
            </w:hyperlink>
            <w:r>
              <w:rPr>
                <w:color w:val="392C69"/>
              </w:rPr>
              <w:t xml:space="preserve">, от 28.09.2016 </w:t>
            </w:r>
            <w:hyperlink r:id="rId6">
              <w:r>
                <w:rPr>
                  <w:color w:val="0000FF"/>
                </w:rPr>
                <w:t>N 2944</w:t>
              </w:r>
            </w:hyperlink>
            <w:r>
              <w:rPr>
                <w:color w:val="392C69"/>
              </w:rPr>
              <w:t xml:space="preserve">, от 28.09.2017 </w:t>
            </w:r>
            <w:hyperlink r:id="rId7">
              <w:r>
                <w:rPr>
                  <w:color w:val="0000FF"/>
                </w:rPr>
                <w:t>N 2662</w:t>
              </w:r>
            </w:hyperlink>
            <w:r>
              <w:rPr>
                <w:color w:val="392C69"/>
              </w:rPr>
              <w:t>,</w:t>
            </w:r>
          </w:p>
          <w:p w:rsidR="00727C1F" w:rsidRDefault="00727C1F">
            <w:pPr>
              <w:pStyle w:val="ConsPlusNormal"/>
              <w:jc w:val="center"/>
            </w:pPr>
            <w:r>
              <w:rPr>
                <w:color w:val="392C69"/>
              </w:rPr>
              <w:t xml:space="preserve">от 25.10.2018 </w:t>
            </w:r>
            <w:hyperlink r:id="rId8">
              <w:r>
                <w:rPr>
                  <w:color w:val="0000FF"/>
                </w:rPr>
                <w:t>N 2615</w:t>
              </w:r>
            </w:hyperlink>
            <w:r>
              <w:rPr>
                <w:color w:val="392C69"/>
              </w:rPr>
              <w:t xml:space="preserve">, от 26.12.2019 </w:t>
            </w:r>
            <w:hyperlink r:id="rId9">
              <w:r>
                <w:rPr>
                  <w:color w:val="0000FF"/>
                </w:rPr>
                <w:t>N 3059</w:t>
              </w:r>
            </w:hyperlink>
            <w:r>
              <w:rPr>
                <w:color w:val="392C69"/>
              </w:rPr>
              <w:t xml:space="preserve">, от 17.08.2020 </w:t>
            </w:r>
            <w:hyperlink r:id="rId10">
              <w:r>
                <w:rPr>
                  <w:color w:val="0000FF"/>
                </w:rPr>
                <w:t>N 1447</w:t>
              </w:r>
            </w:hyperlink>
            <w:r>
              <w:rPr>
                <w:color w:val="392C69"/>
              </w:rPr>
              <w:t>,</w:t>
            </w:r>
          </w:p>
          <w:p w:rsidR="00727C1F" w:rsidRDefault="00727C1F">
            <w:pPr>
              <w:pStyle w:val="ConsPlusNormal"/>
              <w:jc w:val="center"/>
            </w:pPr>
            <w:r>
              <w:rPr>
                <w:color w:val="392C69"/>
              </w:rPr>
              <w:t xml:space="preserve">от 18.10.2021 </w:t>
            </w:r>
            <w:hyperlink r:id="rId11">
              <w:r>
                <w:rPr>
                  <w:color w:val="0000FF"/>
                </w:rPr>
                <w:t>N 2133</w:t>
              </w:r>
            </w:hyperlink>
            <w:r>
              <w:rPr>
                <w:color w:val="392C69"/>
              </w:rPr>
              <w:t xml:space="preserve">, от 09.06.2022 </w:t>
            </w:r>
            <w:hyperlink r:id="rId12">
              <w:r>
                <w:rPr>
                  <w:color w:val="0000FF"/>
                </w:rPr>
                <w:t>N 1286</w:t>
              </w:r>
            </w:hyperlink>
            <w:r>
              <w:rPr>
                <w:color w:val="392C69"/>
              </w:rPr>
              <w:t xml:space="preserve">, от 01.11.2022 </w:t>
            </w:r>
            <w:hyperlink r:id="rId13">
              <w:r>
                <w:rPr>
                  <w:color w:val="0000FF"/>
                </w:rPr>
                <w:t>N 2567</w:t>
              </w:r>
            </w:hyperlink>
            <w:r>
              <w:rPr>
                <w:color w:val="392C69"/>
              </w:rPr>
              <w:t>,</w:t>
            </w:r>
          </w:p>
          <w:p w:rsidR="00727C1F" w:rsidRDefault="00727C1F">
            <w:pPr>
              <w:pStyle w:val="ConsPlusNormal"/>
              <w:jc w:val="center"/>
            </w:pPr>
            <w:r>
              <w:rPr>
                <w:color w:val="392C69"/>
              </w:rPr>
              <w:t xml:space="preserve">от 08.11.2022 </w:t>
            </w:r>
            <w:hyperlink r:id="rId14">
              <w:r>
                <w:rPr>
                  <w:color w:val="0000FF"/>
                </w:rPr>
                <w:t>N 2622</w:t>
              </w:r>
            </w:hyperlink>
            <w:r>
              <w:rPr>
                <w:color w:val="392C69"/>
              </w:rPr>
              <w:t xml:space="preserve">, от 17.11.2022 </w:t>
            </w:r>
            <w:hyperlink r:id="rId15">
              <w:r>
                <w:rPr>
                  <w:color w:val="0000FF"/>
                </w:rPr>
                <w:t>N 2747</w:t>
              </w:r>
            </w:hyperlink>
            <w:r>
              <w:rPr>
                <w:color w:val="392C69"/>
              </w:rPr>
              <w:t xml:space="preserve">, от 02.02.2023 </w:t>
            </w:r>
            <w:hyperlink r:id="rId16">
              <w:r>
                <w:rPr>
                  <w:color w:val="0000FF"/>
                </w:rPr>
                <w:t>N 160</w:t>
              </w:r>
            </w:hyperlink>
            <w:r>
              <w:rPr>
                <w:color w:val="392C69"/>
              </w:rPr>
              <w:t>,</w:t>
            </w:r>
          </w:p>
          <w:p w:rsidR="00727C1F" w:rsidRDefault="00727C1F">
            <w:pPr>
              <w:pStyle w:val="ConsPlusNormal"/>
              <w:jc w:val="center"/>
            </w:pPr>
            <w:r>
              <w:rPr>
                <w:color w:val="392C69"/>
              </w:rPr>
              <w:t xml:space="preserve">от 17.02.2023 </w:t>
            </w:r>
            <w:hyperlink r:id="rId17">
              <w:r>
                <w:rPr>
                  <w:color w:val="0000FF"/>
                </w:rPr>
                <w:t>N 296</w:t>
              </w:r>
            </w:hyperlink>
            <w:r>
              <w:rPr>
                <w:color w:val="392C69"/>
              </w:rPr>
              <w:t xml:space="preserve">, от 07.04.2023 </w:t>
            </w:r>
            <w:hyperlink r:id="rId18">
              <w:r>
                <w:rPr>
                  <w:color w:val="0000FF"/>
                </w:rPr>
                <w:t>N 658</w:t>
              </w:r>
            </w:hyperlink>
            <w:r>
              <w:rPr>
                <w:color w:val="392C69"/>
              </w:rPr>
              <w:t xml:space="preserve">, от 24.05.2023 </w:t>
            </w:r>
            <w:hyperlink r:id="rId19">
              <w:r>
                <w:rPr>
                  <w:color w:val="0000FF"/>
                </w:rPr>
                <w:t>N 1089</w:t>
              </w:r>
            </w:hyperlink>
            <w:r>
              <w:rPr>
                <w:color w:val="392C69"/>
              </w:rPr>
              <w:t>,</w:t>
            </w:r>
          </w:p>
          <w:p w:rsidR="00727C1F" w:rsidRDefault="00727C1F">
            <w:pPr>
              <w:pStyle w:val="ConsPlusNormal"/>
              <w:jc w:val="center"/>
            </w:pPr>
            <w:r>
              <w:rPr>
                <w:color w:val="392C69"/>
              </w:rPr>
              <w:t xml:space="preserve">от 27.07.2023 </w:t>
            </w:r>
            <w:hyperlink r:id="rId20">
              <w:r>
                <w:rPr>
                  <w:color w:val="0000FF"/>
                </w:rPr>
                <w:t>N 1709</w:t>
              </w:r>
            </w:hyperlink>
            <w:r>
              <w:rPr>
                <w:color w:val="392C69"/>
              </w:rPr>
              <w:t xml:space="preserve">, от 28.12.2023 </w:t>
            </w:r>
            <w:hyperlink r:id="rId21">
              <w:r>
                <w:rPr>
                  <w:color w:val="0000FF"/>
                </w:rPr>
                <w:t>N 3088</w:t>
              </w:r>
            </w:hyperlink>
            <w:r>
              <w:rPr>
                <w:color w:val="392C69"/>
              </w:rPr>
              <w:t xml:space="preserve">, от 19.02.2024 </w:t>
            </w:r>
            <w:hyperlink r:id="rId22">
              <w:r>
                <w:rPr>
                  <w:color w:val="0000FF"/>
                </w:rPr>
                <w:t>N 272</w:t>
              </w:r>
            </w:hyperlink>
            <w:r>
              <w:rPr>
                <w:color w:val="392C69"/>
              </w:rPr>
              <w:t>,</w:t>
            </w:r>
          </w:p>
          <w:p w:rsidR="00727C1F" w:rsidRDefault="00727C1F" w:rsidP="00584229">
            <w:pPr>
              <w:pStyle w:val="ConsPlusNormal"/>
              <w:jc w:val="center"/>
            </w:pPr>
            <w:r>
              <w:rPr>
                <w:color w:val="392C69"/>
              </w:rPr>
              <w:t xml:space="preserve">от 16.07.2024 </w:t>
            </w:r>
            <w:hyperlink r:id="rId23">
              <w:r>
                <w:rPr>
                  <w:color w:val="0000FF"/>
                </w:rPr>
                <w:t>N 1652</w:t>
              </w:r>
            </w:hyperlink>
            <w:r>
              <w:rPr>
                <w:color w:val="392C69"/>
              </w:rPr>
              <w:t xml:space="preserve">, от 02.11.2024 </w:t>
            </w:r>
            <w:hyperlink r:id="rId24">
              <w:r>
                <w:rPr>
                  <w:color w:val="0000FF"/>
                </w:rPr>
                <w:t>N 2609</w:t>
              </w:r>
            </w:hyperlink>
            <w:r w:rsidR="00E008B8">
              <w:rPr>
                <w:color w:val="392C69"/>
              </w:rPr>
              <w:t>,</w:t>
            </w:r>
            <w:r w:rsidR="00E008B8">
              <w:t xml:space="preserve"> </w:t>
            </w:r>
            <w:r w:rsidR="00E008B8">
              <w:rPr>
                <w:color w:val="392C69"/>
              </w:rPr>
              <w:t xml:space="preserve">от 09.12.2024 </w:t>
            </w:r>
            <w:hyperlink r:id="rId25">
              <w:r w:rsidR="00E008B8">
                <w:rPr>
                  <w:color w:val="0000FF"/>
                </w:rPr>
                <w:t>N 2927</w:t>
              </w:r>
            </w:hyperlink>
            <w:r w:rsidR="00584229">
              <w:t xml:space="preserve">, </w:t>
            </w:r>
            <w:r w:rsidR="00584229">
              <w:rPr>
                <w:color w:val="392C69"/>
              </w:rPr>
              <w:t xml:space="preserve">от 26.12.2024 </w:t>
            </w:r>
            <w:hyperlink r:id="rId26">
              <w:r w:rsidR="00584229">
                <w:rPr>
                  <w:color w:val="0000FF"/>
                </w:rPr>
                <w:t>N 3140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7C1F" w:rsidRDefault="00727C1F">
            <w:pPr>
              <w:pStyle w:val="ConsPlusNormal"/>
            </w:pPr>
          </w:p>
        </w:tc>
      </w:tr>
    </w:tbl>
    <w:p w:rsidR="00727C1F" w:rsidRDefault="00727C1F">
      <w:pPr>
        <w:pStyle w:val="ConsPlusNormal"/>
        <w:jc w:val="both"/>
      </w:pPr>
    </w:p>
    <w:p w:rsidR="00727C1F" w:rsidRDefault="00727C1F">
      <w:pPr>
        <w:pStyle w:val="ConsPlusNormal"/>
        <w:ind w:firstLine="540"/>
        <w:jc w:val="both"/>
      </w:pPr>
      <w:r>
        <w:t xml:space="preserve">В соответствии с </w:t>
      </w:r>
      <w:hyperlink r:id="rId27">
        <w:r>
          <w:rPr>
            <w:color w:val="0000FF"/>
          </w:rPr>
          <w:t>частью 2 статьи 65</w:t>
        </w:r>
      </w:hyperlink>
      <w:r>
        <w:t xml:space="preserve"> Федерального закона от 29.12.2012 N 273-ФЗ "Об образовании в Российской Федерации", </w:t>
      </w:r>
      <w:hyperlink r:id="rId28">
        <w:r>
          <w:rPr>
            <w:color w:val="0000FF"/>
          </w:rPr>
          <w:t>Уставом</w:t>
        </w:r>
      </w:hyperlink>
      <w:r>
        <w:t xml:space="preserve"> города </w:t>
      </w:r>
      <w:proofErr w:type="spellStart"/>
      <w:r>
        <w:t>Коврова</w:t>
      </w:r>
      <w:proofErr w:type="spellEnd"/>
      <w:r>
        <w:t xml:space="preserve"> постановляю:</w:t>
      </w:r>
    </w:p>
    <w:p w:rsidR="00727C1F" w:rsidRDefault="00727C1F">
      <w:pPr>
        <w:pStyle w:val="ConsPlusNormal"/>
        <w:spacing w:before="220"/>
        <w:ind w:firstLine="540"/>
        <w:jc w:val="both"/>
      </w:pPr>
      <w:r>
        <w:t xml:space="preserve">1. </w:t>
      </w:r>
      <w:proofErr w:type="gramStart"/>
      <w:r>
        <w:t xml:space="preserve">Утвердить </w:t>
      </w:r>
      <w:hyperlink w:anchor="P48">
        <w:r>
          <w:rPr>
            <w:color w:val="0000FF"/>
          </w:rPr>
          <w:t>Перечень</w:t>
        </w:r>
      </w:hyperlink>
      <w:r>
        <w:t xml:space="preserve"> затрат, учитываемых при установлении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дошкольных образовательных учреждениях муниципального образования город Ковров (приложение 1).</w:t>
      </w:r>
      <w:proofErr w:type="gramEnd"/>
    </w:p>
    <w:p w:rsidR="00727C1F" w:rsidRDefault="00727C1F">
      <w:pPr>
        <w:pStyle w:val="ConsPlusNormal"/>
        <w:spacing w:before="220"/>
        <w:ind w:firstLine="540"/>
        <w:jc w:val="both"/>
      </w:pPr>
      <w:r>
        <w:t>2.</w:t>
      </w:r>
      <w:r w:rsidR="00584229">
        <w:rPr>
          <w:szCs w:val="28"/>
        </w:rPr>
        <w:t xml:space="preserve"> </w:t>
      </w:r>
      <w:proofErr w:type="gramStart"/>
      <w:r w:rsidR="00584229">
        <w:rPr>
          <w:szCs w:val="28"/>
        </w:rPr>
        <w:t xml:space="preserve">Установить плату, взимаемую с родителей (законных представителей) за присмотр и уход за детьми, осваивающими образовательные программы дошкольного образования в муниципальных дошкольных образовательных учреждениях муниципального образования город Ковров в размере </w:t>
      </w:r>
      <w:r w:rsidR="00584229" w:rsidRPr="007D64D7">
        <w:rPr>
          <w:szCs w:val="28"/>
        </w:rPr>
        <w:t>1</w:t>
      </w:r>
      <w:r w:rsidR="00584229">
        <w:rPr>
          <w:szCs w:val="28"/>
        </w:rPr>
        <w:t>93</w:t>
      </w:r>
      <w:r w:rsidR="00584229" w:rsidRPr="007D64D7">
        <w:rPr>
          <w:szCs w:val="28"/>
        </w:rPr>
        <w:t xml:space="preserve"> (сто </w:t>
      </w:r>
      <w:r w:rsidR="00584229">
        <w:rPr>
          <w:szCs w:val="28"/>
        </w:rPr>
        <w:t>девяносто три</w:t>
      </w:r>
      <w:r w:rsidR="00584229" w:rsidRPr="007D64D7">
        <w:rPr>
          <w:szCs w:val="28"/>
        </w:rPr>
        <w:t>)</w:t>
      </w:r>
      <w:r w:rsidR="00584229">
        <w:rPr>
          <w:szCs w:val="28"/>
        </w:rPr>
        <w:t xml:space="preserve"> </w:t>
      </w:r>
      <w:r w:rsidR="00584229" w:rsidRPr="007D64D7">
        <w:rPr>
          <w:szCs w:val="28"/>
        </w:rPr>
        <w:t>рубл</w:t>
      </w:r>
      <w:r w:rsidR="00584229">
        <w:rPr>
          <w:szCs w:val="28"/>
        </w:rPr>
        <w:t xml:space="preserve">я в день в группах полного дня (12 часов), </w:t>
      </w:r>
      <w:r w:rsidR="00584229">
        <w:t>230 (двести тридцать) рублей в день в группах круглосуточного пребывания (24 часа).</w:t>
      </w:r>
      <w:r w:rsidR="00584229">
        <w:rPr>
          <w:szCs w:val="28"/>
        </w:rPr>
        <w:t>».</w:t>
      </w:r>
      <w:proofErr w:type="gramEnd"/>
    </w:p>
    <w:p w:rsidR="00727C1F" w:rsidRDefault="00727C1F">
      <w:pPr>
        <w:pStyle w:val="ConsPlusNormal"/>
        <w:jc w:val="both"/>
      </w:pPr>
      <w:r>
        <w:t xml:space="preserve">(п. 2 в ред. </w:t>
      </w:r>
      <w:hyperlink r:id="rId29">
        <w:r>
          <w:rPr>
            <w:color w:val="0000FF"/>
          </w:rPr>
          <w:t>постановления</w:t>
        </w:r>
      </w:hyperlink>
      <w:r>
        <w:t xml:space="preserve"> администрации города </w:t>
      </w:r>
      <w:proofErr w:type="spellStart"/>
      <w:r>
        <w:t>Коврова</w:t>
      </w:r>
      <w:proofErr w:type="spellEnd"/>
      <w:r>
        <w:t xml:space="preserve"> от </w:t>
      </w:r>
      <w:r w:rsidR="00584229">
        <w:t>26.12.2024</w:t>
      </w:r>
      <w:r>
        <w:t xml:space="preserve"> N 3</w:t>
      </w:r>
      <w:r w:rsidR="00584229">
        <w:t>140</w:t>
      </w:r>
      <w:r>
        <w:t>)</w:t>
      </w:r>
    </w:p>
    <w:p w:rsidR="00727C1F" w:rsidRDefault="00727C1F">
      <w:pPr>
        <w:pStyle w:val="ConsPlusNormal"/>
        <w:spacing w:before="220"/>
        <w:ind w:firstLine="540"/>
        <w:jc w:val="both"/>
      </w:pPr>
      <w:r>
        <w:t>3. Установить учетный период внесения платы за присмотр и уход за детьми, осваивающими образовательные программы дошкольного образования в муниципальных дошкольных образовательных учреждениях муниципального образования город Ковров: с 1 по 30 (31) число месяца.</w:t>
      </w:r>
    </w:p>
    <w:p w:rsidR="00727C1F" w:rsidRDefault="00727C1F">
      <w:pPr>
        <w:pStyle w:val="ConsPlusNormal"/>
        <w:spacing w:before="220"/>
        <w:ind w:firstLine="540"/>
        <w:jc w:val="both"/>
      </w:pPr>
      <w:r>
        <w:t xml:space="preserve">4. Утвердить </w:t>
      </w:r>
      <w:hyperlink w:anchor="P131">
        <w:r>
          <w:rPr>
            <w:color w:val="0000FF"/>
          </w:rPr>
          <w:t>Перечень</w:t>
        </w:r>
      </w:hyperlink>
      <w:r>
        <w:t xml:space="preserve"> категорий родителей (законных представителей), освобожденных от взимания платы за присмотр и уход за детьми, осваивающими образовательные программы дошкольного образования в муниципальных дошкольных образовательных учреждениях муниципального образования город Ковров (приложение 2).</w:t>
      </w:r>
    </w:p>
    <w:p w:rsidR="00727C1F" w:rsidRDefault="00727C1F">
      <w:pPr>
        <w:pStyle w:val="ConsPlusNormal"/>
        <w:spacing w:before="220"/>
        <w:ind w:firstLine="540"/>
        <w:jc w:val="both"/>
      </w:pPr>
      <w:r>
        <w:t xml:space="preserve">5. Утвердить </w:t>
      </w:r>
      <w:hyperlink w:anchor="P181">
        <w:r>
          <w:rPr>
            <w:color w:val="0000FF"/>
          </w:rPr>
          <w:t>Перечень</w:t>
        </w:r>
      </w:hyperlink>
      <w:r>
        <w:t xml:space="preserve"> должностей работников МДОУ, которым предоставлена 15% льгота по оплате за присмотр и уход за детьми в МДОУ (приложение 3).</w:t>
      </w:r>
    </w:p>
    <w:p w:rsidR="00727C1F" w:rsidRDefault="00727C1F">
      <w:pPr>
        <w:pStyle w:val="ConsPlusNormal"/>
        <w:spacing w:before="220"/>
        <w:ind w:firstLine="540"/>
        <w:jc w:val="both"/>
      </w:pPr>
      <w:r>
        <w:t xml:space="preserve">6. Утвердить </w:t>
      </w:r>
      <w:hyperlink w:anchor="P210">
        <w:r>
          <w:rPr>
            <w:color w:val="0000FF"/>
          </w:rPr>
          <w:t>Порядок</w:t>
        </w:r>
      </w:hyperlink>
      <w:r>
        <w:t xml:space="preserve"> предоставления льгот по оплате за присмотр и уход за детьми, </w:t>
      </w:r>
      <w:r>
        <w:lastRenderedPageBreak/>
        <w:t>осваивающими образовательные программы дошкольного образования в муниципальных дошкольных образовательных учреждениях муниципального образования город Ковров (приложение 4).</w:t>
      </w:r>
    </w:p>
    <w:p w:rsidR="00727C1F" w:rsidRDefault="00727C1F">
      <w:pPr>
        <w:pStyle w:val="ConsPlusNormal"/>
        <w:spacing w:before="220"/>
        <w:ind w:firstLine="540"/>
        <w:jc w:val="both"/>
      </w:pPr>
      <w:r>
        <w:t xml:space="preserve">7. Утвердить </w:t>
      </w:r>
      <w:hyperlink w:anchor="P256">
        <w:r>
          <w:rPr>
            <w:color w:val="0000FF"/>
          </w:rPr>
          <w:t>Порядок</w:t>
        </w:r>
      </w:hyperlink>
      <w:r>
        <w:t xml:space="preserve"> внесения родителями (законными представителями) платы за присмотр и уход за детьми, осваивающими образовательные программы дошкольного образования в МДОУ (приложение 5).</w:t>
      </w:r>
    </w:p>
    <w:p w:rsidR="00727C1F" w:rsidRDefault="00727C1F">
      <w:pPr>
        <w:pStyle w:val="ConsPlusNormal"/>
        <w:spacing w:before="220"/>
        <w:ind w:firstLine="540"/>
        <w:jc w:val="both"/>
      </w:pPr>
      <w:r>
        <w:t xml:space="preserve">8. </w:t>
      </w:r>
      <w:proofErr w:type="gramStart"/>
      <w:r>
        <w:t xml:space="preserve">Признать утратившим силу </w:t>
      </w:r>
      <w:hyperlink r:id="rId30">
        <w:r>
          <w:rPr>
            <w:color w:val="0000FF"/>
          </w:rPr>
          <w:t>постановление</w:t>
        </w:r>
      </w:hyperlink>
      <w:r>
        <w:t xml:space="preserve"> администрации города </w:t>
      </w:r>
      <w:proofErr w:type="spellStart"/>
      <w:r>
        <w:t>Коврова</w:t>
      </w:r>
      <w:proofErr w:type="spellEnd"/>
      <w:r>
        <w:t xml:space="preserve"> Владимирской области от 06.08.2013 N 1775 "Об установлении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дошкольных образовательных учреждениях муниципального образования город Ковров" (с последующими изменениями).</w:t>
      </w:r>
      <w:proofErr w:type="gramEnd"/>
    </w:p>
    <w:p w:rsidR="00727C1F" w:rsidRDefault="00727C1F">
      <w:pPr>
        <w:pStyle w:val="ConsPlusNormal"/>
        <w:spacing w:before="220"/>
        <w:ind w:firstLine="540"/>
        <w:jc w:val="both"/>
      </w:pPr>
      <w:r>
        <w:t>9. Контроль исполнения настоящего постановления возложить на заместителя главы администрации города по социальным вопросам С.К. Степанову.</w:t>
      </w:r>
    </w:p>
    <w:p w:rsidR="00727C1F" w:rsidRDefault="00727C1F">
      <w:pPr>
        <w:pStyle w:val="ConsPlusNormal"/>
        <w:spacing w:before="220"/>
        <w:ind w:firstLine="540"/>
        <w:jc w:val="both"/>
      </w:pPr>
      <w:r>
        <w:t>10. Настоящее постановление вступает в силу со дня его официального опубликования.</w:t>
      </w:r>
    </w:p>
    <w:p w:rsidR="00727C1F" w:rsidRDefault="00727C1F">
      <w:pPr>
        <w:pStyle w:val="ConsPlusNormal"/>
        <w:jc w:val="both"/>
      </w:pPr>
    </w:p>
    <w:p w:rsidR="00727C1F" w:rsidRDefault="00727C1F">
      <w:pPr>
        <w:pStyle w:val="ConsPlusNormal"/>
        <w:jc w:val="right"/>
      </w:pPr>
      <w:r>
        <w:t>Глава города</w:t>
      </w:r>
    </w:p>
    <w:p w:rsidR="00727C1F" w:rsidRDefault="00727C1F">
      <w:pPr>
        <w:pStyle w:val="ConsPlusNormal"/>
        <w:jc w:val="right"/>
      </w:pPr>
      <w:r>
        <w:t>А.В.ЗОТОВ</w:t>
      </w:r>
    </w:p>
    <w:p w:rsidR="00727C1F" w:rsidRDefault="00727C1F">
      <w:pPr>
        <w:pStyle w:val="ConsPlusNormal"/>
        <w:jc w:val="both"/>
      </w:pPr>
    </w:p>
    <w:p w:rsidR="00727C1F" w:rsidRDefault="00727C1F">
      <w:pPr>
        <w:pStyle w:val="ConsPlusNormal"/>
        <w:jc w:val="both"/>
      </w:pPr>
    </w:p>
    <w:p w:rsidR="00727C1F" w:rsidRDefault="00727C1F">
      <w:pPr>
        <w:pStyle w:val="ConsPlusNormal"/>
        <w:jc w:val="both"/>
      </w:pPr>
    </w:p>
    <w:p w:rsidR="00727C1F" w:rsidRDefault="00727C1F">
      <w:pPr>
        <w:pStyle w:val="ConsPlusNormal"/>
        <w:jc w:val="both"/>
      </w:pPr>
    </w:p>
    <w:p w:rsidR="00727C1F" w:rsidRDefault="00727C1F">
      <w:pPr>
        <w:pStyle w:val="ConsPlusNormal"/>
        <w:jc w:val="both"/>
      </w:pPr>
    </w:p>
    <w:p w:rsidR="00727C1F" w:rsidRDefault="00727C1F">
      <w:pPr>
        <w:pStyle w:val="ConsPlusNormal"/>
        <w:jc w:val="right"/>
        <w:outlineLvl w:val="0"/>
      </w:pPr>
      <w:r>
        <w:t>Приложение 1</w:t>
      </w:r>
    </w:p>
    <w:p w:rsidR="00727C1F" w:rsidRDefault="00727C1F">
      <w:pPr>
        <w:pStyle w:val="ConsPlusNormal"/>
        <w:jc w:val="right"/>
      </w:pPr>
      <w:r>
        <w:t>к постановлению</w:t>
      </w:r>
    </w:p>
    <w:p w:rsidR="00727C1F" w:rsidRDefault="00727C1F">
      <w:pPr>
        <w:pStyle w:val="ConsPlusNormal"/>
        <w:jc w:val="right"/>
      </w:pPr>
      <w:r>
        <w:t>администрации</w:t>
      </w:r>
    </w:p>
    <w:p w:rsidR="00727C1F" w:rsidRDefault="00727C1F">
      <w:pPr>
        <w:pStyle w:val="ConsPlusNormal"/>
        <w:jc w:val="right"/>
      </w:pPr>
      <w:r>
        <w:t xml:space="preserve">города </w:t>
      </w:r>
      <w:proofErr w:type="spellStart"/>
      <w:r>
        <w:t>Коврова</w:t>
      </w:r>
      <w:proofErr w:type="spellEnd"/>
    </w:p>
    <w:p w:rsidR="00727C1F" w:rsidRDefault="00727C1F">
      <w:pPr>
        <w:pStyle w:val="ConsPlusNormal"/>
        <w:jc w:val="right"/>
      </w:pPr>
      <w:r>
        <w:t>от 26.08.2015 N 2133</w:t>
      </w:r>
    </w:p>
    <w:p w:rsidR="00727C1F" w:rsidRDefault="00727C1F">
      <w:pPr>
        <w:pStyle w:val="ConsPlusNormal"/>
        <w:jc w:val="both"/>
      </w:pPr>
    </w:p>
    <w:p w:rsidR="00727C1F" w:rsidRDefault="00727C1F">
      <w:pPr>
        <w:pStyle w:val="ConsPlusTitle"/>
        <w:jc w:val="center"/>
      </w:pPr>
      <w:bookmarkStart w:id="0" w:name="P48"/>
      <w:bookmarkEnd w:id="0"/>
      <w:r>
        <w:t>ПЕРЕЧЕНЬ</w:t>
      </w:r>
    </w:p>
    <w:p w:rsidR="00727C1F" w:rsidRDefault="00727C1F">
      <w:pPr>
        <w:pStyle w:val="ConsPlusTitle"/>
        <w:jc w:val="center"/>
      </w:pPr>
      <w:r>
        <w:t>ЗАТРАТ, УЧИТЫВАЕМЫХ ПРИ УСТАНОВЛЕНИИ ПЛАТЫ, ВЗИМАЕМОЙ</w:t>
      </w:r>
    </w:p>
    <w:p w:rsidR="00727C1F" w:rsidRDefault="00727C1F">
      <w:pPr>
        <w:pStyle w:val="ConsPlusTitle"/>
        <w:jc w:val="center"/>
      </w:pPr>
      <w:r>
        <w:t>С РОДИТЕЛЕЙ (ЗАКОННЫХ ПРЕДСТАВИТЕЛЕЙ) ЗА ПРИСМОТР И УХОД</w:t>
      </w:r>
    </w:p>
    <w:p w:rsidR="00727C1F" w:rsidRDefault="00727C1F">
      <w:pPr>
        <w:pStyle w:val="ConsPlusTitle"/>
        <w:jc w:val="center"/>
      </w:pPr>
      <w:r>
        <w:t>ЗА ДЕТЬМИ, ОСВАИВАЮЩИМИ ОБРАЗОВАТЕЛЬНЫЕ ПРОГРАММЫ</w:t>
      </w:r>
    </w:p>
    <w:p w:rsidR="00727C1F" w:rsidRDefault="00727C1F">
      <w:pPr>
        <w:pStyle w:val="ConsPlusTitle"/>
        <w:jc w:val="center"/>
      </w:pPr>
      <w:r>
        <w:t xml:space="preserve">ДОШКОЛЬНОГО ОБРАЗОВАНИЯ В </w:t>
      </w:r>
      <w:proofErr w:type="gramStart"/>
      <w:r>
        <w:t>МУНИЦИПАЛЬНЫХ</w:t>
      </w:r>
      <w:proofErr w:type="gramEnd"/>
      <w:r>
        <w:t xml:space="preserve"> ДОШКОЛЬНЫХ</w:t>
      </w:r>
    </w:p>
    <w:p w:rsidR="00727C1F" w:rsidRDefault="00727C1F">
      <w:pPr>
        <w:pStyle w:val="ConsPlusTitle"/>
        <w:jc w:val="center"/>
      </w:pPr>
      <w:r>
        <w:t xml:space="preserve">ОБРАЗОВАТЕЛЬНЫХ УЧРЕЖДЕНИЯХ </w:t>
      </w:r>
      <w:proofErr w:type="gramStart"/>
      <w:r>
        <w:t>МУНИЦИПАЛЬНОГО</w:t>
      </w:r>
      <w:proofErr w:type="gramEnd"/>
    </w:p>
    <w:p w:rsidR="00727C1F" w:rsidRDefault="00727C1F">
      <w:pPr>
        <w:pStyle w:val="ConsPlusTitle"/>
        <w:jc w:val="center"/>
      </w:pPr>
      <w:r>
        <w:t>ОБРАЗОВАНИЯ ГОРОД КОВРОВ</w:t>
      </w:r>
    </w:p>
    <w:p w:rsidR="00727C1F" w:rsidRDefault="00727C1F">
      <w:pPr>
        <w:pStyle w:val="ConsPlusNormal"/>
        <w:jc w:val="both"/>
      </w:pPr>
    </w:p>
    <w:p w:rsidR="00727C1F" w:rsidRDefault="00727C1F">
      <w:pPr>
        <w:pStyle w:val="ConsPlusNormal"/>
        <w:ind w:firstLine="540"/>
        <w:jc w:val="both"/>
      </w:pPr>
      <w:r>
        <w:t>1. Оплата труда и начисления на оплату труда - в части оплаты обслуживающему персоналу, осуществляющему присмотр и уход за ребенком (младший воспитатель, повар, кастелянша, машинист по стирке белья, рабочий кухни, шеф-повар, ночная няня, заведующий складом, грузчик).</w:t>
      </w:r>
    </w:p>
    <w:p w:rsidR="00727C1F" w:rsidRDefault="00727C1F">
      <w:pPr>
        <w:pStyle w:val="ConsPlusNormal"/>
        <w:spacing w:before="220"/>
        <w:ind w:firstLine="540"/>
        <w:jc w:val="both"/>
      </w:pPr>
      <w:r>
        <w:t>2. Увеличение стоимости материальных запасов, необходимых для присмотра и ухода за ребенком (продукты питания, средства личной гигиены, чистящие и моющие средства, мягкий инвентарь, оборудование для прачечной, столовая посуда, оборудование для кухни, детская мебель, используемая в деятельности без организации образовательного процесса).</w:t>
      </w:r>
    </w:p>
    <w:p w:rsidR="00727C1F" w:rsidRDefault="00727C1F">
      <w:pPr>
        <w:pStyle w:val="ConsPlusNormal"/>
        <w:spacing w:before="220"/>
        <w:ind w:firstLine="540"/>
        <w:jc w:val="both"/>
      </w:pPr>
      <w:r>
        <w:t>3. Работы, услуги по содержанию имущества, необходимого для присмотра и ухода (мягкий инвентарь, оборудование для прачечной, оборудование для кухни, детская мебель, используемая в деятельности без организации образовательного процесса).</w:t>
      </w:r>
    </w:p>
    <w:p w:rsidR="00727C1F" w:rsidRDefault="00727C1F">
      <w:pPr>
        <w:pStyle w:val="ConsPlusNormal"/>
        <w:spacing w:before="220"/>
        <w:ind w:firstLine="540"/>
        <w:jc w:val="both"/>
      </w:pPr>
      <w:r>
        <w:t>4. Предоставление услуг:</w:t>
      </w:r>
    </w:p>
    <w:p w:rsidR="00727C1F" w:rsidRDefault="00727C1F">
      <w:pPr>
        <w:pStyle w:val="ConsPlusNormal"/>
        <w:spacing w:before="220"/>
        <w:ind w:firstLine="540"/>
        <w:jc w:val="both"/>
      </w:pPr>
      <w:r>
        <w:lastRenderedPageBreak/>
        <w:t>4.1. По организации питания.</w:t>
      </w:r>
    </w:p>
    <w:p w:rsidR="00727C1F" w:rsidRDefault="00727C1F">
      <w:pPr>
        <w:pStyle w:val="ConsPlusNormal"/>
        <w:spacing w:before="220"/>
        <w:ind w:firstLine="540"/>
        <w:jc w:val="both"/>
      </w:pPr>
      <w:r>
        <w:t>4.2. По организации режима дня.</w:t>
      </w:r>
    </w:p>
    <w:p w:rsidR="00727C1F" w:rsidRDefault="00727C1F">
      <w:pPr>
        <w:pStyle w:val="ConsPlusNormal"/>
        <w:spacing w:before="220"/>
        <w:ind w:firstLine="540"/>
        <w:jc w:val="both"/>
      </w:pPr>
      <w:r>
        <w:t>4.3. По организации работы прачечной.</w:t>
      </w:r>
    </w:p>
    <w:p w:rsidR="00727C1F" w:rsidRDefault="00727C1F">
      <w:pPr>
        <w:pStyle w:val="ConsPlusNormal"/>
        <w:spacing w:before="220"/>
        <w:ind w:firstLine="540"/>
        <w:jc w:val="both"/>
      </w:pPr>
      <w:r>
        <w:t>5. Увеличение стоимости материальных запасов и приобретение оборудования, необходимых для охраны здоровья детей. Работы, услуги по содержанию имущества, необходимого для охраны здоровья детей.</w:t>
      </w:r>
    </w:p>
    <w:p w:rsidR="00727C1F" w:rsidRDefault="00727C1F">
      <w:pPr>
        <w:pStyle w:val="ConsPlusNormal"/>
        <w:jc w:val="both"/>
      </w:pPr>
    </w:p>
    <w:p w:rsidR="00727C1F" w:rsidRDefault="00727C1F">
      <w:pPr>
        <w:pStyle w:val="ConsPlusNormal"/>
        <w:jc w:val="both"/>
      </w:pPr>
    </w:p>
    <w:p w:rsidR="00727C1F" w:rsidRDefault="00727C1F">
      <w:pPr>
        <w:pStyle w:val="ConsPlusNormal"/>
        <w:jc w:val="both"/>
      </w:pPr>
    </w:p>
    <w:p w:rsidR="00727C1F" w:rsidRDefault="00727C1F">
      <w:pPr>
        <w:pStyle w:val="ConsPlusNormal"/>
        <w:jc w:val="both"/>
      </w:pPr>
    </w:p>
    <w:p w:rsidR="00727C1F" w:rsidRDefault="00727C1F">
      <w:pPr>
        <w:pStyle w:val="ConsPlusNormal"/>
        <w:jc w:val="both"/>
      </w:pPr>
    </w:p>
    <w:p w:rsidR="00727C1F" w:rsidRDefault="00727C1F">
      <w:pPr>
        <w:pStyle w:val="ConsPlusNormal"/>
        <w:jc w:val="right"/>
        <w:outlineLvl w:val="1"/>
      </w:pPr>
      <w:r>
        <w:t>Приложение</w:t>
      </w:r>
    </w:p>
    <w:p w:rsidR="00727C1F" w:rsidRDefault="00727C1F">
      <w:pPr>
        <w:pStyle w:val="ConsPlusNormal"/>
        <w:jc w:val="right"/>
      </w:pPr>
      <w:r>
        <w:t>к Перечню затрат</w:t>
      </w:r>
    </w:p>
    <w:p w:rsidR="00727C1F" w:rsidRDefault="00727C1F">
      <w:pPr>
        <w:pStyle w:val="ConsPlusNormal"/>
        <w:jc w:val="both"/>
      </w:pPr>
    </w:p>
    <w:p w:rsidR="00727C1F" w:rsidRDefault="00727C1F">
      <w:pPr>
        <w:pStyle w:val="ConsPlusTitle"/>
        <w:jc w:val="center"/>
      </w:pPr>
      <w:r>
        <w:t>ОБЪЕМ</w:t>
      </w:r>
    </w:p>
    <w:p w:rsidR="00727C1F" w:rsidRDefault="00727C1F">
      <w:pPr>
        <w:pStyle w:val="ConsPlusTitle"/>
        <w:jc w:val="center"/>
      </w:pPr>
      <w:r>
        <w:t>УСЛУГ ПО ПРИСМОТРУ И УХОДУ ЗА ДЕТЬМИ</w:t>
      </w:r>
    </w:p>
    <w:p w:rsidR="00727C1F" w:rsidRDefault="00727C1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95"/>
        <w:gridCol w:w="2381"/>
        <w:gridCol w:w="2438"/>
      </w:tblGrid>
      <w:tr w:rsidR="00727C1F">
        <w:tc>
          <w:tcPr>
            <w:tcW w:w="4195" w:type="dxa"/>
          </w:tcPr>
          <w:p w:rsidR="00727C1F" w:rsidRDefault="00727C1F">
            <w:pPr>
              <w:pStyle w:val="ConsPlusNormal"/>
              <w:jc w:val="center"/>
            </w:pPr>
            <w:r>
              <w:t>Компоненты и содержание услуги по присмотру и уходу для детей с 1 до 7 лет</w:t>
            </w:r>
          </w:p>
        </w:tc>
        <w:tc>
          <w:tcPr>
            <w:tcW w:w="2381" w:type="dxa"/>
          </w:tcPr>
          <w:p w:rsidR="00727C1F" w:rsidRDefault="00727C1F">
            <w:pPr>
              <w:pStyle w:val="ConsPlusNormal"/>
              <w:jc w:val="center"/>
            </w:pPr>
            <w:r>
              <w:t>Нерегламентированные виды деятельности</w:t>
            </w:r>
          </w:p>
        </w:tc>
        <w:tc>
          <w:tcPr>
            <w:tcW w:w="2438" w:type="dxa"/>
          </w:tcPr>
          <w:p w:rsidR="00727C1F" w:rsidRDefault="00727C1F">
            <w:pPr>
              <w:pStyle w:val="ConsPlusNormal"/>
              <w:jc w:val="center"/>
            </w:pPr>
            <w:r>
              <w:t>Примерное распределение времени в течение дня</w:t>
            </w:r>
          </w:p>
        </w:tc>
      </w:tr>
      <w:tr w:rsidR="00727C1F">
        <w:tc>
          <w:tcPr>
            <w:tcW w:w="4195" w:type="dxa"/>
          </w:tcPr>
          <w:p w:rsidR="00727C1F" w:rsidRDefault="00727C1F">
            <w:pPr>
              <w:pStyle w:val="ConsPlusNormal"/>
            </w:pPr>
            <w:r>
              <w:t>1. Приготовление пищи</w:t>
            </w:r>
          </w:p>
        </w:tc>
        <w:tc>
          <w:tcPr>
            <w:tcW w:w="2381" w:type="dxa"/>
          </w:tcPr>
          <w:p w:rsidR="00727C1F" w:rsidRDefault="00727C1F">
            <w:pPr>
              <w:pStyle w:val="ConsPlusNormal"/>
            </w:pPr>
            <w:r>
              <w:t>ежедневно</w:t>
            </w:r>
          </w:p>
        </w:tc>
        <w:tc>
          <w:tcPr>
            <w:tcW w:w="2438" w:type="dxa"/>
          </w:tcPr>
          <w:p w:rsidR="00727C1F" w:rsidRDefault="00727C1F">
            <w:pPr>
              <w:pStyle w:val="ConsPlusNormal"/>
            </w:pPr>
            <w:r>
              <w:t>В течение дня</w:t>
            </w:r>
          </w:p>
        </w:tc>
      </w:tr>
      <w:tr w:rsidR="00727C1F">
        <w:tc>
          <w:tcPr>
            <w:tcW w:w="4195" w:type="dxa"/>
          </w:tcPr>
          <w:p w:rsidR="00727C1F" w:rsidRDefault="00727C1F">
            <w:pPr>
              <w:pStyle w:val="ConsPlusNormal"/>
            </w:pPr>
            <w:r>
              <w:t>2. Наблюдение за эмоциональным состоянием и самочувствием ребенка в течение дня (во время игр, режимных процессов, сна)</w:t>
            </w:r>
          </w:p>
        </w:tc>
        <w:tc>
          <w:tcPr>
            <w:tcW w:w="2381" w:type="dxa"/>
          </w:tcPr>
          <w:p w:rsidR="00727C1F" w:rsidRDefault="00727C1F">
            <w:pPr>
              <w:pStyle w:val="ConsPlusNormal"/>
            </w:pPr>
            <w:r>
              <w:t>ежедневно</w:t>
            </w:r>
          </w:p>
        </w:tc>
        <w:tc>
          <w:tcPr>
            <w:tcW w:w="2438" w:type="dxa"/>
          </w:tcPr>
          <w:p w:rsidR="00727C1F" w:rsidRDefault="00727C1F">
            <w:pPr>
              <w:pStyle w:val="ConsPlusNormal"/>
            </w:pPr>
            <w:r>
              <w:t>В течение дня</w:t>
            </w:r>
          </w:p>
        </w:tc>
      </w:tr>
      <w:tr w:rsidR="00727C1F">
        <w:tc>
          <w:tcPr>
            <w:tcW w:w="4195" w:type="dxa"/>
          </w:tcPr>
          <w:p w:rsidR="00727C1F" w:rsidRDefault="00727C1F">
            <w:pPr>
              <w:pStyle w:val="ConsPlusNormal"/>
            </w:pPr>
            <w:r>
              <w:t>3. Работа с родителями (информирование родителей о самочувствии, состоянии здоровья ребенка и ассортименте питания)</w:t>
            </w:r>
          </w:p>
        </w:tc>
        <w:tc>
          <w:tcPr>
            <w:tcW w:w="2381" w:type="dxa"/>
          </w:tcPr>
          <w:p w:rsidR="00727C1F" w:rsidRDefault="00727C1F">
            <w:pPr>
              <w:pStyle w:val="ConsPlusNormal"/>
            </w:pPr>
            <w:r>
              <w:t>ежедневно</w:t>
            </w:r>
          </w:p>
        </w:tc>
        <w:tc>
          <w:tcPr>
            <w:tcW w:w="2438" w:type="dxa"/>
          </w:tcPr>
          <w:p w:rsidR="00727C1F" w:rsidRDefault="00727C1F">
            <w:pPr>
              <w:pStyle w:val="ConsPlusNormal"/>
            </w:pPr>
            <w:r>
              <w:t>В течение дня</w:t>
            </w:r>
          </w:p>
        </w:tc>
      </w:tr>
      <w:tr w:rsidR="00727C1F">
        <w:tc>
          <w:tcPr>
            <w:tcW w:w="4195" w:type="dxa"/>
          </w:tcPr>
          <w:p w:rsidR="00727C1F" w:rsidRDefault="00727C1F">
            <w:pPr>
              <w:pStyle w:val="ConsPlusNormal"/>
            </w:pPr>
            <w:r>
              <w:t>4. Режимные моменты:</w:t>
            </w:r>
          </w:p>
        </w:tc>
        <w:tc>
          <w:tcPr>
            <w:tcW w:w="2381" w:type="dxa"/>
          </w:tcPr>
          <w:p w:rsidR="00727C1F" w:rsidRDefault="00727C1F">
            <w:pPr>
              <w:pStyle w:val="ConsPlusNormal"/>
            </w:pPr>
          </w:p>
        </w:tc>
        <w:tc>
          <w:tcPr>
            <w:tcW w:w="2438" w:type="dxa"/>
          </w:tcPr>
          <w:p w:rsidR="00727C1F" w:rsidRDefault="00727C1F">
            <w:pPr>
              <w:pStyle w:val="ConsPlusNormal"/>
            </w:pPr>
          </w:p>
        </w:tc>
      </w:tr>
      <w:tr w:rsidR="00727C1F">
        <w:tc>
          <w:tcPr>
            <w:tcW w:w="4195" w:type="dxa"/>
          </w:tcPr>
          <w:p w:rsidR="00727C1F" w:rsidRDefault="00727C1F">
            <w:pPr>
              <w:pStyle w:val="ConsPlusNormal"/>
            </w:pPr>
            <w:r>
              <w:t>4.1. Утренний прием детей</w:t>
            </w:r>
          </w:p>
        </w:tc>
        <w:tc>
          <w:tcPr>
            <w:tcW w:w="2381" w:type="dxa"/>
          </w:tcPr>
          <w:p w:rsidR="00727C1F" w:rsidRDefault="00727C1F">
            <w:pPr>
              <w:pStyle w:val="ConsPlusNormal"/>
            </w:pPr>
            <w:r>
              <w:t>ежедневно</w:t>
            </w:r>
          </w:p>
        </w:tc>
        <w:tc>
          <w:tcPr>
            <w:tcW w:w="2438" w:type="dxa"/>
          </w:tcPr>
          <w:p w:rsidR="00727C1F" w:rsidRDefault="00727C1F">
            <w:pPr>
              <w:pStyle w:val="ConsPlusNormal"/>
            </w:pPr>
            <w:r>
              <w:t>10 мин</w:t>
            </w:r>
          </w:p>
        </w:tc>
      </w:tr>
      <w:tr w:rsidR="00727C1F">
        <w:tc>
          <w:tcPr>
            <w:tcW w:w="4195" w:type="dxa"/>
          </w:tcPr>
          <w:p w:rsidR="00727C1F" w:rsidRDefault="00727C1F">
            <w:pPr>
              <w:pStyle w:val="ConsPlusNormal"/>
            </w:pPr>
            <w:r>
              <w:t xml:space="preserve">4.2. Прием пищи при 10,5 - 24-часовом пребывании (завтрак, второй завтрак, обед, полдник, ужин (возможна </w:t>
            </w:r>
            <w:proofErr w:type="gramStart"/>
            <w:r>
              <w:t>организация</w:t>
            </w:r>
            <w:proofErr w:type="gramEnd"/>
            <w:r>
              <w:t xml:space="preserve"> как отдельного полдника, так и уплотненного полдника с включением блюд ужина))</w:t>
            </w:r>
          </w:p>
        </w:tc>
        <w:tc>
          <w:tcPr>
            <w:tcW w:w="2381" w:type="dxa"/>
          </w:tcPr>
          <w:p w:rsidR="00727C1F" w:rsidRDefault="00727C1F">
            <w:pPr>
              <w:pStyle w:val="ConsPlusNormal"/>
            </w:pPr>
            <w:r>
              <w:t>4 - 5 раз в день</w:t>
            </w:r>
          </w:p>
        </w:tc>
        <w:tc>
          <w:tcPr>
            <w:tcW w:w="2438" w:type="dxa"/>
          </w:tcPr>
          <w:p w:rsidR="00727C1F" w:rsidRDefault="00727C1F">
            <w:pPr>
              <w:pStyle w:val="ConsPlusNormal"/>
            </w:pPr>
            <w:r>
              <w:t>120 мин</w:t>
            </w:r>
          </w:p>
        </w:tc>
      </w:tr>
      <w:tr w:rsidR="00727C1F">
        <w:tc>
          <w:tcPr>
            <w:tcW w:w="4195" w:type="dxa"/>
          </w:tcPr>
          <w:p w:rsidR="00727C1F" w:rsidRDefault="00727C1F">
            <w:pPr>
              <w:pStyle w:val="ConsPlusNormal"/>
            </w:pPr>
            <w:r>
              <w:t>4.3. Двигательная деятельность (игры адаптационные, подвижные)</w:t>
            </w:r>
          </w:p>
        </w:tc>
        <w:tc>
          <w:tcPr>
            <w:tcW w:w="2381" w:type="dxa"/>
          </w:tcPr>
          <w:p w:rsidR="00727C1F" w:rsidRDefault="00727C1F">
            <w:pPr>
              <w:pStyle w:val="ConsPlusNormal"/>
            </w:pPr>
            <w:r>
              <w:t>2 раза в день</w:t>
            </w:r>
          </w:p>
        </w:tc>
        <w:tc>
          <w:tcPr>
            <w:tcW w:w="2438" w:type="dxa"/>
          </w:tcPr>
          <w:p w:rsidR="00727C1F" w:rsidRDefault="00727C1F">
            <w:pPr>
              <w:pStyle w:val="ConsPlusNormal"/>
            </w:pPr>
            <w:r>
              <w:t>60 мин</w:t>
            </w:r>
          </w:p>
        </w:tc>
      </w:tr>
      <w:tr w:rsidR="00727C1F">
        <w:tc>
          <w:tcPr>
            <w:tcW w:w="4195" w:type="dxa"/>
          </w:tcPr>
          <w:p w:rsidR="00727C1F" w:rsidRDefault="00727C1F">
            <w:pPr>
              <w:pStyle w:val="ConsPlusNormal"/>
            </w:pPr>
            <w:r>
              <w:t>4.4. Прогулка</w:t>
            </w:r>
          </w:p>
        </w:tc>
        <w:tc>
          <w:tcPr>
            <w:tcW w:w="2381" w:type="dxa"/>
          </w:tcPr>
          <w:p w:rsidR="00727C1F" w:rsidRDefault="00727C1F">
            <w:pPr>
              <w:pStyle w:val="ConsPlusNormal"/>
            </w:pPr>
            <w:r>
              <w:t>ежедневно</w:t>
            </w:r>
          </w:p>
        </w:tc>
        <w:tc>
          <w:tcPr>
            <w:tcW w:w="2438" w:type="dxa"/>
          </w:tcPr>
          <w:p w:rsidR="00727C1F" w:rsidRDefault="00727C1F">
            <w:pPr>
              <w:pStyle w:val="ConsPlusNormal"/>
            </w:pPr>
            <w:r>
              <w:t>45 мин</w:t>
            </w:r>
          </w:p>
        </w:tc>
      </w:tr>
      <w:tr w:rsidR="00727C1F">
        <w:tc>
          <w:tcPr>
            <w:tcW w:w="4195" w:type="dxa"/>
          </w:tcPr>
          <w:p w:rsidR="00727C1F" w:rsidRDefault="00727C1F">
            <w:pPr>
              <w:pStyle w:val="ConsPlusNormal"/>
            </w:pPr>
            <w:r>
              <w:t>4.5. Дневной сон</w:t>
            </w:r>
          </w:p>
        </w:tc>
        <w:tc>
          <w:tcPr>
            <w:tcW w:w="2381" w:type="dxa"/>
          </w:tcPr>
          <w:p w:rsidR="00727C1F" w:rsidRDefault="00727C1F">
            <w:pPr>
              <w:pStyle w:val="ConsPlusNormal"/>
            </w:pPr>
            <w:r>
              <w:t>1 - 2 раза в день</w:t>
            </w:r>
          </w:p>
        </w:tc>
        <w:tc>
          <w:tcPr>
            <w:tcW w:w="2438" w:type="dxa"/>
          </w:tcPr>
          <w:p w:rsidR="00727C1F" w:rsidRDefault="00727C1F">
            <w:pPr>
              <w:pStyle w:val="ConsPlusNormal"/>
            </w:pPr>
            <w:r>
              <w:t>не менее 100 мин</w:t>
            </w:r>
          </w:p>
        </w:tc>
      </w:tr>
      <w:tr w:rsidR="00727C1F">
        <w:tc>
          <w:tcPr>
            <w:tcW w:w="4195" w:type="dxa"/>
          </w:tcPr>
          <w:p w:rsidR="00727C1F" w:rsidRDefault="00727C1F">
            <w:pPr>
              <w:pStyle w:val="ConsPlusNormal"/>
            </w:pPr>
            <w:r>
              <w:t xml:space="preserve">4.6. Гигиенические процедуры (умывание, </w:t>
            </w:r>
            <w:r>
              <w:lastRenderedPageBreak/>
              <w:t>одевание, раздевание, туалет)</w:t>
            </w:r>
          </w:p>
        </w:tc>
        <w:tc>
          <w:tcPr>
            <w:tcW w:w="2381" w:type="dxa"/>
          </w:tcPr>
          <w:p w:rsidR="00727C1F" w:rsidRDefault="00727C1F">
            <w:pPr>
              <w:pStyle w:val="ConsPlusNormal"/>
            </w:pPr>
            <w:r>
              <w:lastRenderedPageBreak/>
              <w:t>ежедневно</w:t>
            </w:r>
          </w:p>
        </w:tc>
        <w:tc>
          <w:tcPr>
            <w:tcW w:w="2438" w:type="dxa"/>
          </w:tcPr>
          <w:p w:rsidR="00727C1F" w:rsidRDefault="00727C1F">
            <w:pPr>
              <w:pStyle w:val="ConsPlusNormal"/>
            </w:pPr>
            <w:r>
              <w:t>В течение дня</w:t>
            </w:r>
          </w:p>
        </w:tc>
      </w:tr>
      <w:tr w:rsidR="00727C1F">
        <w:tc>
          <w:tcPr>
            <w:tcW w:w="4195" w:type="dxa"/>
          </w:tcPr>
          <w:p w:rsidR="00727C1F" w:rsidRDefault="00727C1F">
            <w:pPr>
              <w:pStyle w:val="ConsPlusNormal"/>
            </w:pPr>
            <w:r>
              <w:lastRenderedPageBreak/>
              <w:t>5. Нерегламентированная предметно-практическая, художественно-речевая деятельность</w:t>
            </w:r>
          </w:p>
        </w:tc>
        <w:tc>
          <w:tcPr>
            <w:tcW w:w="2381" w:type="dxa"/>
          </w:tcPr>
          <w:p w:rsidR="00727C1F" w:rsidRDefault="00727C1F">
            <w:pPr>
              <w:pStyle w:val="ConsPlusNormal"/>
            </w:pPr>
            <w:r>
              <w:t>ежедневно</w:t>
            </w:r>
          </w:p>
        </w:tc>
        <w:tc>
          <w:tcPr>
            <w:tcW w:w="2438" w:type="dxa"/>
          </w:tcPr>
          <w:p w:rsidR="00727C1F" w:rsidRDefault="00727C1F">
            <w:pPr>
              <w:pStyle w:val="ConsPlusNormal"/>
            </w:pPr>
            <w:r>
              <w:t>50 мин</w:t>
            </w:r>
          </w:p>
        </w:tc>
      </w:tr>
      <w:tr w:rsidR="00727C1F">
        <w:tc>
          <w:tcPr>
            <w:tcW w:w="4195" w:type="dxa"/>
          </w:tcPr>
          <w:p w:rsidR="00727C1F" w:rsidRDefault="00727C1F">
            <w:pPr>
              <w:pStyle w:val="ConsPlusNormal"/>
            </w:pPr>
            <w:r>
              <w:t>6. Оказание помощи ребенку в выполнении режимных процессов, в том числе:</w:t>
            </w:r>
          </w:p>
          <w:p w:rsidR="00727C1F" w:rsidRDefault="00727C1F">
            <w:pPr>
              <w:pStyle w:val="ConsPlusNormal"/>
            </w:pPr>
            <w:r>
              <w:t>- в гигиенических процедурах;</w:t>
            </w:r>
          </w:p>
          <w:p w:rsidR="00727C1F" w:rsidRDefault="00727C1F">
            <w:pPr>
              <w:pStyle w:val="ConsPlusNormal"/>
            </w:pPr>
            <w:r>
              <w:t>- в одевании, раздевании;</w:t>
            </w:r>
          </w:p>
          <w:p w:rsidR="00727C1F" w:rsidRDefault="00727C1F">
            <w:pPr>
              <w:pStyle w:val="ConsPlusNormal"/>
            </w:pPr>
            <w:r>
              <w:t>- в приеме пищи</w:t>
            </w:r>
          </w:p>
        </w:tc>
        <w:tc>
          <w:tcPr>
            <w:tcW w:w="2381" w:type="dxa"/>
          </w:tcPr>
          <w:p w:rsidR="00727C1F" w:rsidRDefault="00727C1F">
            <w:pPr>
              <w:pStyle w:val="ConsPlusNormal"/>
            </w:pPr>
            <w:r>
              <w:t>ежедневно</w:t>
            </w:r>
          </w:p>
        </w:tc>
        <w:tc>
          <w:tcPr>
            <w:tcW w:w="2438" w:type="dxa"/>
          </w:tcPr>
          <w:p w:rsidR="00727C1F" w:rsidRDefault="00727C1F">
            <w:pPr>
              <w:pStyle w:val="ConsPlusNormal"/>
            </w:pPr>
            <w:r>
              <w:t>В течение дня</w:t>
            </w:r>
          </w:p>
        </w:tc>
      </w:tr>
      <w:tr w:rsidR="00727C1F">
        <w:tc>
          <w:tcPr>
            <w:tcW w:w="4195" w:type="dxa"/>
          </w:tcPr>
          <w:p w:rsidR="00727C1F" w:rsidRDefault="00727C1F">
            <w:pPr>
              <w:pStyle w:val="ConsPlusNormal"/>
            </w:pPr>
            <w:r>
              <w:t>7. Обеспечение выполнения гигиенических и санитарных мероприятий (смена и стирка постельного белья, пеленок, полотенец, мытье столовой посуды, санитарная подготовка помещений)</w:t>
            </w:r>
          </w:p>
        </w:tc>
        <w:tc>
          <w:tcPr>
            <w:tcW w:w="2381" w:type="dxa"/>
          </w:tcPr>
          <w:p w:rsidR="00727C1F" w:rsidRDefault="00727C1F">
            <w:pPr>
              <w:pStyle w:val="ConsPlusNormal"/>
            </w:pPr>
            <w:r>
              <w:t>ежедневно</w:t>
            </w:r>
          </w:p>
        </w:tc>
        <w:tc>
          <w:tcPr>
            <w:tcW w:w="2438" w:type="dxa"/>
          </w:tcPr>
          <w:p w:rsidR="00727C1F" w:rsidRDefault="00727C1F">
            <w:pPr>
              <w:pStyle w:val="ConsPlusNormal"/>
            </w:pPr>
            <w:r>
              <w:t>В течение дня</w:t>
            </w:r>
          </w:p>
        </w:tc>
      </w:tr>
    </w:tbl>
    <w:p w:rsidR="00727C1F" w:rsidRDefault="00727C1F">
      <w:pPr>
        <w:pStyle w:val="ConsPlusNormal"/>
        <w:jc w:val="both"/>
      </w:pPr>
    </w:p>
    <w:p w:rsidR="00727C1F" w:rsidRDefault="00727C1F">
      <w:pPr>
        <w:pStyle w:val="ConsPlusNormal"/>
        <w:jc w:val="both"/>
      </w:pPr>
    </w:p>
    <w:p w:rsidR="00727C1F" w:rsidRDefault="00727C1F">
      <w:pPr>
        <w:pStyle w:val="ConsPlusNormal"/>
        <w:jc w:val="both"/>
      </w:pPr>
    </w:p>
    <w:p w:rsidR="00727C1F" w:rsidRDefault="00727C1F">
      <w:pPr>
        <w:pStyle w:val="ConsPlusNormal"/>
        <w:jc w:val="both"/>
      </w:pPr>
    </w:p>
    <w:p w:rsidR="00727C1F" w:rsidRDefault="00727C1F">
      <w:pPr>
        <w:pStyle w:val="ConsPlusNormal"/>
        <w:jc w:val="both"/>
      </w:pPr>
    </w:p>
    <w:p w:rsidR="00727C1F" w:rsidRDefault="00727C1F">
      <w:pPr>
        <w:pStyle w:val="ConsPlusNormal"/>
        <w:jc w:val="right"/>
        <w:outlineLvl w:val="0"/>
      </w:pPr>
      <w:r>
        <w:t>Приложение 2</w:t>
      </w:r>
    </w:p>
    <w:p w:rsidR="00727C1F" w:rsidRDefault="00727C1F">
      <w:pPr>
        <w:pStyle w:val="ConsPlusNormal"/>
        <w:jc w:val="right"/>
      </w:pPr>
      <w:r>
        <w:t>к постановлению</w:t>
      </w:r>
    </w:p>
    <w:p w:rsidR="00727C1F" w:rsidRDefault="00727C1F">
      <w:pPr>
        <w:pStyle w:val="ConsPlusNormal"/>
        <w:jc w:val="right"/>
      </w:pPr>
      <w:r>
        <w:t>администрации</w:t>
      </w:r>
    </w:p>
    <w:p w:rsidR="00727C1F" w:rsidRDefault="00727C1F">
      <w:pPr>
        <w:pStyle w:val="ConsPlusNormal"/>
        <w:jc w:val="right"/>
      </w:pPr>
      <w:r>
        <w:t xml:space="preserve">города </w:t>
      </w:r>
      <w:proofErr w:type="spellStart"/>
      <w:r>
        <w:t>Коврова</w:t>
      </w:r>
      <w:proofErr w:type="spellEnd"/>
    </w:p>
    <w:p w:rsidR="00727C1F" w:rsidRDefault="00727C1F">
      <w:pPr>
        <w:pStyle w:val="ConsPlusNormal"/>
        <w:jc w:val="right"/>
      </w:pPr>
      <w:r>
        <w:t>от 26.08.2015 N 2133</w:t>
      </w:r>
    </w:p>
    <w:p w:rsidR="00727C1F" w:rsidRDefault="00727C1F">
      <w:pPr>
        <w:pStyle w:val="ConsPlusNormal"/>
        <w:jc w:val="both"/>
      </w:pPr>
    </w:p>
    <w:p w:rsidR="00727C1F" w:rsidRDefault="00727C1F">
      <w:pPr>
        <w:pStyle w:val="ConsPlusTitle"/>
        <w:jc w:val="center"/>
      </w:pPr>
      <w:bookmarkStart w:id="1" w:name="P131"/>
      <w:bookmarkEnd w:id="1"/>
      <w:r>
        <w:t>ПЕРЕЧЕНЬ</w:t>
      </w:r>
    </w:p>
    <w:p w:rsidR="00727C1F" w:rsidRDefault="00727C1F">
      <w:pPr>
        <w:pStyle w:val="ConsPlusTitle"/>
        <w:jc w:val="center"/>
      </w:pPr>
      <w:r>
        <w:t>КАТЕГОРИЙ РОДИТЕЛЕЙ (ЗАКОННЫХ ПРЕДСТАВИТЕЛЕЙ), ОСВОБОЖДЕННЫХ</w:t>
      </w:r>
    </w:p>
    <w:p w:rsidR="00727C1F" w:rsidRDefault="00727C1F">
      <w:pPr>
        <w:pStyle w:val="ConsPlusTitle"/>
        <w:jc w:val="center"/>
      </w:pPr>
      <w:r>
        <w:t>ОТ ВЗИМАНИЯ ПЛАТЫ ЗА ПРИСМОТР И УХОД ЗА ДЕТЬМИ, ОСВАИВАЮЩИМИ</w:t>
      </w:r>
    </w:p>
    <w:p w:rsidR="00727C1F" w:rsidRDefault="00727C1F">
      <w:pPr>
        <w:pStyle w:val="ConsPlusTitle"/>
        <w:jc w:val="center"/>
      </w:pPr>
      <w:r>
        <w:t>ОБРАЗОВАТЕЛЬНЫЕ ПРОГРАММЫ ДОШКОЛЬНОГО ОБРАЗОВАНИЯ</w:t>
      </w:r>
    </w:p>
    <w:p w:rsidR="00727C1F" w:rsidRDefault="00727C1F">
      <w:pPr>
        <w:pStyle w:val="ConsPlusTitle"/>
        <w:jc w:val="center"/>
      </w:pPr>
      <w:r>
        <w:t>В МУНИЦИПАЛЬНЫХ ДОШКОЛЬНЫХ ОБРАЗОВАТЕЛЬНЫХ УЧРЕЖДЕНИЯХ</w:t>
      </w:r>
    </w:p>
    <w:p w:rsidR="00727C1F" w:rsidRDefault="00727C1F">
      <w:pPr>
        <w:pStyle w:val="ConsPlusTitle"/>
        <w:jc w:val="center"/>
      </w:pPr>
      <w:r>
        <w:t>МУНИЦИПАЛЬНОГО ОБРАЗОВАНИЯ ГОРОД КОВРОВ</w:t>
      </w:r>
    </w:p>
    <w:p w:rsidR="00727C1F" w:rsidRDefault="00727C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27C1F">
        <w:tc>
          <w:tcPr>
            <w:tcW w:w="60" w:type="dxa"/>
            <w:tcBorders>
              <w:top w:val="nil"/>
              <w:left w:val="nil"/>
              <w:bottom w:val="nil"/>
              <w:right w:val="nil"/>
            </w:tcBorders>
            <w:shd w:val="clear" w:color="auto" w:fill="CED3F1"/>
            <w:tcMar>
              <w:top w:w="0" w:type="dxa"/>
              <w:left w:w="0" w:type="dxa"/>
              <w:bottom w:w="0" w:type="dxa"/>
              <w:right w:w="0" w:type="dxa"/>
            </w:tcMar>
          </w:tcPr>
          <w:p w:rsidR="00727C1F" w:rsidRDefault="00727C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7C1F" w:rsidRDefault="00727C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7C1F" w:rsidRDefault="00727C1F">
            <w:pPr>
              <w:pStyle w:val="ConsPlusNormal"/>
              <w:jc w:val="center"/>
            </w:pPr>
            <w:r>
              <w:rPr>
                <w:color w:val="392C69"/>
              </w:rPr>
              <w:t>Список изменяющих документов</w:t>
            </w:r>
          </w:p>
          <w:p w:rsidR="00727C1F" w:rsidRDefault="00727C1F">
            <w:pPr>
              <w:pStyle w:val="ConsPlusNormal"/>
              <w:jc w:val="center"/>
            </w:pPr>
            <w:proofErr w:type="gramStart"/>
            <w:r>
              <w:rPr>
                <w:color w:val="392C69"/>
              </w:rPr>
              <w:t xml:space="preserve">(в ред. постановлений администрации города </w:t>
            </w:r>
            <w:proofErr w:type="spellStart"/>
            <w:r>
              <w:rPr>
                <w:color w:val="392C69"/>
              </w:rPr>
              <w:t>Коврова</w:t>
            </w:r>
            <w:proofErr w:type="spellEnd"/>
            <w:proofErr w:type="gramEnd"/>
          </w:p>
          <w:p w:rsidR="00727C1F" w:rsidRDefault="00727C1F">
            <w:pPr>
              <w:pStyle w:val="ConsPlusNormal"/>
              <w:jc w:val="center"/>
            </w:pPr>
            <w:r>
              <w:rPr>
                <w:color w:val="392C69"/>
              </w:rPr>
              <w:t xml:space="preserve">от 09.06.2022 </w:t>
            </w:r>
            <w:hyperlink r:id="rId31">
              <w:r>
                <w:rPr>
                  <w:color w:val="0000FF"/>
                </w:rPr>
                <w:t>N 1286</w:t>
              </w:r>
            </w:hyperlink>
            <w:r>
              <w:rPr>
                <w:color w:val="392C69"/>
              </w:rPr>
              <w:t xml:space="preserve">, от 08.11.2022 </w:t>
            </w:r>
            <w:hyperlink r:id="rId32">
              <w:r>
                <w:rPr>
                  <w:color w:val="0000FF"/>
                </w:rPr>
                <w:t>N 2622</w:t>
              </w:r>
            </w:hyperlink>
            <w:r>
              <w:rPr>
                <w:color w:val="392C69"/>
              </w:rPr>
              <w:t xml:space="preserve">, от 17.02.2023 </w:t>
            </w:r>
            <w:hyperlink r:id="rId33">
              <w:r>
                <w:rPr>
                  <w:color w:val="0000FF"/>
                </w:rPr>
                <w:t>N 296</w:t>
              </w:r>
            </w:hyperlink>
            <w:r>
              <w:rPr>
                <w:color w:val="392C69"/>
              </w:rPr>
              <w:t>,</w:t>
            </w:r>
          </w:p>
          <w:p w:rsidR="00727C1F" w:rsidRDefault="00727C1F">
            <w:pPr>
              <w:pStyle w:val="ConsPlusNormal"/>
              <w:jc w:val="center"/>
            </w:pPr>
            <w:r>
              <w:rPr>
                <w:color w:val="392C69"/>
              </w:rPr>
              <w:t xml:space="preserve">от 24.05.2023 </w:t>
            </w:r>
            <w:hyperlink r:id="rId34">
              <w:r>
                <w:rPr>
                  <w:color w:val="0000FF"/>
                </w:rPr>
                <w:t>N 1089</w:t>
              </w:r>
            </w:hyperlink>
            <w:r>
              <w:rPr>
                <w:color w:val="392C69"/>
              </w:rPr>
              <w:t xml:space="preserve">, от 27.07.2023 </w:t>
            </w:r>
            <w:hyperlink r:id="rId35">
              <w:r>
                <w:rPr>
                  <w:color w:val="0000FF"/>
                </w:rPr>
                <w:t>N 1709</w:t>
              </w:r>
            </w:hyperlink>
            <w:r>
              <w:rPr>
                <w:color w:val="392C69"/>
              </w:rPr>
              <w:t xml:space="preserve">, от 19.02.2024 </w:t>
            </w:r>
            <w:hyperlink r:id="rId36">
              <w:r>
                <w:rPr>
                  <w:color w:val="0000FF"/>
                </w:rPr>
                <w:t>N 272</w:t>
              </w:r>
            </w:hyperlink>
            <w:r>
              <w:rPr>
                <w:color w:val="392C69"/>
              </w:rPr>
              <w:t>,</w:t>
            </w:r>
          </w:p>
          <w:p w:rsidR="00727C1F" w:rsidRDefault="00727C1F">
            <w:pPr>
              <w:pStyle w:val="ConsPlusNormal"/>
              <w:jc w:val="center"/>
            </w:pPr>
            <w:r>
              <w:rPr>
                <w:color w:val="392C69"/>
              </w:rPr>
              <w:t xml:space="preserve">от 16.07.2024 </w:t>
            </w:r>
            <w:hyperlink r:id="rId37">
              <w:r>
                <w:rPr>
                  <w:color w:val="0000FF"/>
                </w:rPr>
                <w:t>N 1652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7C1F" w:rsidRDefault="00727C1F">
            <w:pPr>
              <w:pStyle w:val="ConsPlusNormal"/>
            </w:pPr>
          </w:p>
        </w:tc>
      </w:tr>
    </w:tbl>
    <w:p w:rsidR="00727C1F" w:rsidRDefault="00727C1F">
      <w:pPr>
        <w:pStyle w:val="ConsPlusNormal"/>
        <w:jc w:val="both"/>
      </w:pPr>
    </w:p>
    <w:p w:rsidR="00727C1F" w:rsidRDefault="00727C1F">
      <w:pPr>
        <w:pStyle w:val="ConsPlusNormal"/>
        <w:ind w:firstLine="540"/>
        <w:jc w:val="both"/>
      </w:pPr>
      <w:r>
        <w:t>1. Плата за присмотр и уход за детьми, осваивающими образовательные программы дошкольного образования в муниципальных дошкольных образовательных учреждениях муниципального образования город Ковров, не взимается с родителей (законных представителей):</w:t>
      </w:r>
    </w:p>
    <w:p w:rsidR="00727C1F" w:rsidRDefault="00727C1F">
      <w:pPr>
        <w:pStyle w:val="ConsPlusNormal"/>
        <w:spacing w:before="220"/>
        <w:ind w:firstLine="540"/>
        <w:jc w:val="both"/>
      </w:pPr>
      <w:r>
        <w:t>- детей-инвалидов;</w:t>
      </w:r>
    </w:p>
    <w:p w:rsidR="00727C1F" w:rsidRDefault="00727C1F">
      <w:pPr>
        <w:pStyle w:val="ConsPlusNormal"/>
        <w:spacing w:before="220"/>
        <w:ind w:firstLine="540"/>
        <w:jc w:val="both"/>
      </w:pPr>
      <w:r>
        <w:t>- детей-сирот и детей, оставшихся без попечения родителей;</w:t>
      </w:r>
    </w:p>
    <w:p w:rsidR="00727C1F" w:rsidRDefault="00727C1F">
      <w:pPr>
        <w:pStyle w:val="ConsPlusNormal"/>
        <w:spacing w:before="220"/>
        <w:ind w:firstLine="540"/>
        <w:jc w:val="both"/>
      </w:pPr>
      <w:r>
        <w:t>- детей с туберкулезной интоксикацией;</w:t>
      </w:r>
    </w:p>
    <w:p w:rsidR="00727C1F" w:rsidRDefault="00727C1F">
      <w:pPr>
        <w:pStyle w:val="ConsPlusNormal"/>
        <w:spacing w:before="220"/>
        <w:ind w:firstLine="540"/>
        <w:jc w:val="both"/>
      </w:pPr>
      <w:r>
        <w:lastRenderedPageBreak/>
        <w:t>- детей граждан Российской Федерации, Украины, Донецкой Народной Республики, Луганской Народной Республики, Запорожской области и Херсонской области и лиц без гражданства, вынужденно покинувших территории Украины, Донецкой Народной Республики, Луганской Народной Республики, Запорожской области и Херсонской области и прибывших на территорию муниципального образования город Ковров Владимирской области;</w:t>
      </w:r>
    </w:p>
    <w:p w:rsidR="00727C1F" w:rsidRDefault="00727C1F">
      <w:pPr>
        <w:pStyle w:val="ConsPlusNormal"/>
        <w:jc w:val="both"/>
      </w:pPr>
      <w:r>
        <w:t xml:space="preserve">(в ред. </w:t>
      </w:r>
      <w:hyperlink r:id="rId38">
        <w:r>
          <w:rPr>
            <w:color w:val="0000FF"/>
          </w:rPr>
          <w:t>постановления</w:t>
        </w:r>
      </w:hyperlink>
      <w:r>
        <w:t xml:space="preserve"> администрации города </w:t>
      </w:r>
      <w:proofErr w:type="spellStart"/>
      <w:r>
        <w:t>Коврова</w:t>
      </w:r>
      <w:proofErr w:type="spellEnd"/>
      <w:r>
        <w:t xml:space="preserve"> от 16.07.2024 N 1652)</w:t>
      </w:r>
    </w:p>
    <w:p w:rsidR="00727C1F" w:rsidRDefault="00727C1F">
      <w:pPr>
        <w:pStyle w:val="ConsPlusNormal"/>
        <w:spacing w:before="220"/>
        <w:ind w:firstLine="540"/>
        <w:jc w:val="both"/>
      </w:pPr>
      <w:r>
        <w:t>- детей (пасынков, падчериц), являющихся членами семей постоянно проживающих на территории Владимирской области граждан Российской Федерации, призванных на военную службу по мобилизации в Вооруженные Силы Российской Федерации (далее - мобилизованные граждане), на период прохождения ими военной службы в зоне специальной военной операции;</w:t>
      </w:r>
    </w:p>
    <w:p w:rsidR="00727C1F" w:rsidRDefault="00727C1F">
      <w:pPr>
        <w:pStyle w:val="ConsPlusNormal"/>
        <w:jc w:val="both"/>
      </w:pPr>
      <w:r>
        <w:t xml:space="preserve">(в ред. постановлений администрации города </w:t>
      </w:r>
      <w:proofErr w:type="spellStart"/>
      <w:r>
        <w:t>Коврова</w:t>
      </w:r>
      <w:proofErr w:type="spellEnd"/>
      <w:r>
        <w:t xml:space="preserve"> от 24.05.2023 </w:t>
      </w:r>
      <w:hyperlink r:id="rId39">
        <w:r>
          <w:rPr>
            <w:color w:val="0000FF"/>
          </w:rPr>
          <w:t>N 1089</w:t>
        </w:r>
      </w:hyperlink>
      <w:r>
        <w:t xml:space="preserve">, от 16.07.2024 </w:t>
      </w:r>
      <w:hyperlink r:id="rId40">
        <w:r>
          <w:rPr>
            <w:color w:val="0000FF"/>
          </w:rPr>
          <w:t>N 1652</w:t>
        </w:r>
      </w:hyperlink>
      <w:r>
        <w:t>)</w:t>
      </w:r>
    </w:p>
    <w:p w:rsidR="00727C1F" w:rsidRDefault="00727C1F">
      <w:pPr>
        <w:pStyle w:val="ConsPlusNormal"/>
        <w:spacing w:before="220"/>
        <w:ind w:firstLine="540"/>
        <w:jc w:val="both"/>
      </w:pPr>
      <w:r>
        <w:t>- детей (пасынков, падчериц), являющихся членами семей постоянно проживающих на территории Владимирской области граждан Российской Федерации, добровольно изъявивших желание принять участие в специальной военной операции в составе добровольческих отрядов (далее - добровольцы), на период прохождения ими военной службы в зоне специальной военной операции;</w:t>
      </w:r>
    </w:p>
    <w:p w:rsidR="00727C1F" w:rsidRDefault="00727C1F">
      <w:pPr>
        <w:pStyle w:val="ConsPlusNormal"/>
        <w:jc w:val="both"/>
      </w:pPr>
      <w:r>
        <w:t xml:space="preserve">(в ред. постановлений администрации города </w:t>
      </w:r>
      <w:proofErr w:type="spellStart"/>
      <w:r>
        <w:t>Коврова</w:t>
      </w:r>
      <w:proofErr w:type="spellEnd"/>
      <w:r>
        <w:t xml:space="preserve"> от 24.05.2023 </w:t>
      </w:r>
      <w:hyperlink r:id="rId41">
        <w:r>
          <w:rPr>
            <w:color w:val="0000FF"/>
          </w:rPr>
          <w:t>N 1089</w:t>
        </w:r>
      </w:hyperlink>
      <w:r>
        <w:t xml:space="preserve">, от 16.07.2024 </w:t>
      </w:r>
      <w:hyperlink r:id="rId42">
        <w:r>
          <w:rPr>
            <w:color w:val="0000FF"/>
          </w:rPr>
          <w:t>N 1652</w:t>
        </w:r>
      </w:hyperlink>
      <w:r>
        <w:t>)</w:t>
      </w:r>
    </w:p>
    <w:p w:rsidR="00727C1F" w:rsidRDefault="00727C1F">
      <w:pPr>
        <w:pStyle w:val="ConsPlusNormal"/>
        <w:spacing w:before="220"/>
        <w:ind w:firstLine="540"/>
        <w:jc w:val="both"/>
      </w:pPr>
      <w:proofErr w:type="gramStart"/>
      <w:r>
        <w:t>- детей (пасынков, падчериц), являющихся членами семей постоянно проживающих на территории Владимирской области граждан Российской Федерации, граждан Российской Федерации, пребывавших в запасе и заключивших после 24 февраля 2022 года контракт о прохождении военной службы в Вооруженных Силах Российской Федерации в зоне специальной военной операции (далее - граждане, заключившие контракт), на период прохождения ими военной службы в зоне специальной военной операции;</w:t>
      </w:r>
      <w:proofErr w:type="gramEnd"/>
    </w:p>
    <w:p w:rsidR="00727C1F" w:rsidRDefault="00727C1F">
      <w:pPr>
        <w:pStyle w:val="ConsPlusNormal"/>
        <w:jc w:val="both"/>
      </w:pPr>
      <w:r>
        <w:t xml:space="preserve">(в ред. постановлений администрации города </w:t>
      </w:r>
      <w:proofErr w:type="spellStart"/>
      <w:r>
        <w:t>Коврова</w:t>
      </w:r>
      <w:proofErr w:type="spellEnd"/>
      <w:r>
        <w:t xml:space="preserve"> от 19.02.2024 </w:t>
      </w:r>
      <w:hyperlink r:id="rId43">
        <w:r>
          <w:rPr>
            <w:color w:val="0000FF"/>
          </w:rPr>
          <w:t>N 272</w:t>
        </w:r>
      </w:hyperlink>
      <w:r>
        <w:t xml:space="preserve">, от 16.07.2024 </w:t>
      </w:r>
      <w:hyperlink r:id="rId44">
        <w:r>
          <w:rPr>
            <w:color w:val="0000FF"/>
          </w:rPr>
          <w:t>N 1652</w:t>
        </w:r>
      </w:hyperlink>
      <w:r>
        <w:t>)</w:t>
      </w:r>
    </w:p>
    <w:p w:rsidR="00727C1F" w:rsidRDefault="00727C1F">
      <w:pPr>
        <w:pStyle w:val="ConsPlusNormal"/>
        <w:spacing w:before="220"/>
        <w:ind w:firstLine="540"/>
        <w:jc w:val="both"/>
      </w:pPr>
      <w:proofErr w:type="gramStart"/>
      <w:r>
        <w:t>- детей (пасынков, падчериц), являющихся членами семей постоянно проживающих на территории Владимирской области граждан Российской Федерации, граждан Российской Федерации из числа военнослужащих, проходящих военную службу по контракту в Вооруженных Силах Российской Федерации и принимающих участие в специальной военной операции (далее - военнослужащие, проходящие военную службу по контракту), на период прохождения ими военной службы;</w:t>
      </w:r>
      <w:proofErr w:type="gramEnd"/>
    </w:p>
    <w:p w:rsidR="00727C1F" w:rsidRDefault="00727C1F">
      <w:pPr>
        <w:pStyle w:val="ConsPlusNormal"/>
        <w:jc w:val="both"/>
      </w:pPr>
      <w:r>
        <w:t xml:space="preserve">(в ред. </w:t>
      </w:r>
      <w:hyperlink r:id="rId45">
        <w:r>
          <w:rPr>
            <w:color w:val="0000FF"/>
          </w:rPr>
          <w:t>постановления</w:t>
        </w:r>
      </w:hyperlink>
      <w:r>
        <w:t xml:space="preserve"> администрации города </w:t>
      </w:r>
      <w:proofErr w:type="spellStart"/>
      <w:r>
        <w:t>Коврова</w:t>
      </w:r>
      <w:proofErr w:type="spellEnd"/>
      <w:r>
        <w:t xml:space="preserve"> от 19.02.2024 N 272)</w:t>
      </w:r>
    </w:p>
    <w:p w:rsidR="00727C1F" w:rsidRDefault="00727C1F">
      <w:pPr>
        <w:pStyle w:val="ConsPlusNormal"/>
        <w:spacing w:before="220"/>
        <w:ind w:firstLine="540"/>
        <w:jc w:val="both"/>
      </w:pPr>
      <w:proofErr w:type="gramStart"/>
      <w:r>
        <w:t>- детей (пасынков, падчериц), являющихся членами семей постоянно проживающих на территории Владимирской области граждан Российской Федерации, граждан Российской Федерации, проходивших военную службу по призыву в Вооруженных Силах Российской Федерации, заключивших в период проведения специальной военной операции контракт о прохождении военной службы в Вооруженных Силах Российской Федерации (далее - военнослужащие, проходившие военную службу по призыву), на период прохождения ими военной службы в зоне</w:t>
      </w:r>
      <w:proofErr w:type="gramEnd"/>
      <w:r>
        <w:t xml:space="preserve"> специальной военной операции;</w:t>
      </w:r>
    </w:p>
    <w:p w:rsidR="00727C1F" w:rsidRDefault="00727C1F">
      <w:pPr>
        <w:pStyle w:val="ConsPlusNormal"/>
        <w:jc w:val="both"/>
      </w:pPr>
      <w:r>
        <w:t xml:space="preserve">(в ред. </w:t>
      </w:r>
      <w:hyperlink r:id="rId46">
        <w:r>
          <w:rPr>
            <w:color w:val="0000FF"/>
          </w:rPr>
          <w:t>постановления</w:t>
        </w:r>
      </w:hyperlink>
      <w:r>
        <w:t xml:space="preserve"> администрации города </w:t>
      </w:r>
      <w:proofErr w:type="spellStart"/>
      <w:r>
        <w:t>Коврова</w:t>
      </w:r>
      <w:proofErr w:type="spellEnd"/>
      <w:r>
        <w:t xml:space="preserve"> от 19.02.2024 N 272)</w:t>
      </w:r>
    </w:p>
    <w:p w:rsidR="00727C1F" w:rsidRDefault="00727C1F">
      <w:pPr>
        <w:pStyle w:val="ConsPlusNormal"/>
        <w:spacing w:before="220"/>
        <w:ind w:firstLine="540"/>
        <w:jc w:val="both"/>
      </w:pPr>
      <w:r>
        <w:t>- детей (пасынков, падчериц), являющихся членами семей постоянно проживающих на территории Владимирской области граждан Российской Федерации, граждан Российской Федерации, получивших инвалидность вследствие увечья (ранения, травмы, контузии) или заболевания в период прохождения ими военной службы в зоне специальной военной операции (далее - инвалиды);</w:t>
      </w:r>
    </w:p>
    <w:p w:rsidR="00727C1F" w:rsidRDefault="00727C1F">
      <w:pPr>
        <w:pStyle w:val="ConsPlusNormal"/>
        <w:jc w:val="both"/>
      </w:pPr>
      <w:r>
        <w:t xml:space="preserve">(в ред. </w:t>
      </w:r>
      <w:hyperlink r:id="rId47">
        <w:r>
          <w:rPr>
            <w:color w:val="0000FF"/>
          </w:rPr>
          <w:t>постановления</w:t>
        </w:r>
      </w:hyperlink>
      <w:r>
        <w:t xml:space="preserve"> администрации города </w:t>
      </w:r>
      <w:proofErr w:type="spellStart"/>
      <w:r>
        <w:t>Коврова</w:t>
      </w:r>
      <w:proofErr w:type="spellEnd"/>
      <w:r>
        <w:t xml:space="preserve"> от 19.02.2024 N 272)</w:t>
      </w:r>
    </w:p>
    <w:p w:rsidR="00727C1F" w:rsidRDefault="00727C1F">
      <w:pPr>
        <w:pStyle w:val="ConsPlusNormal"/>
        <w:spacing w:before="220"/>
        <w:ind w:firstLine="540"/>
        <w:jc w:val="both"/>
      </w:pPr>
      <w:proofErr w:type="gramStart"/>
      <w:r>
        <w:t xml:space="preserve">- детей (пасынков, падчериц), являющихся членами семей постоянно проживающих на территории Владимирской области погибших (умерших) вследствие увечья (ранения, травмы, контузии) или заболевания, полученных ими в период прохождения военной службы (далее - </w:t>
      </w:r>
      <w:r>
        <w:lastRenderedPageBreak/>
        <w:t>погибшие (умершие));</w:t>
      </w:r>
      <w:proofErr w:type="gramEnd"/>
    </w:p>
    <w:p w:rsidR="00727C1F" w:rsidRDefault="00727C1F">
      <w:pPr>
        <w:pStyle w:val="ConsPlusNormal"/>
        <w:jc w:val="both"/>
      </w:pPr>
      <w:r>
        <w:t xml:space="preserve">(в ред. </w:t>
      </w:r>
      <w:hyperlink r:id="rId48">
        <w:r>
          <w:rPr>
            <w:color w:val="0000FF"/>
          </w:rPr>
          <w:t>постановления</w:t>
        </w:r>
      </w:hyperlink>
      <w:r>
        <w:t xml:space="preserve"> администрации города </w:t>
      </w:r>
      <w:proofErr w:type="spellStart"/>
      <w:r>
        <w:t>Коврова</w:t>
      </w:r>
      <w:proofErr w:type="spellEnd"/>
      <w:r>
        <w:t xml:space="preserve"> от 19.02.2024 N 272)</w:t>
      </w:r>
    </w:p>
    <w:p w:rsidR="00727C1F" w:rsidRDefault="00727C1F">
      <w:pPr>
        <w:pStyle w:val="ConsPlusNormal"/>
        <w:spacing w:before="220"/>
        <w:ind w:firstLine="540"/>
        <w:jc w:val="both"/>
      </w:pPr>
      <w:r>
        <w:t xml:space="preserve">- детей (пасынков, падчериц), являющихся членами семей постоянно проживающих на территории Владимирской области граждан Российской Федерации из числа военнослужащих, лиц, проходящих службу в войсках национальной гвардии Российской Федерации и имеющих специальные звания полиции (далее - военнослужащие, сотрудники </w:t>
      </w:r>
      <w:proofErr w:type="spellStart"/>
      <w:r>
        <w:t>Росгвардии</w:t>
      </w:r>
      <w:proofErr w:type="spellEnd"/>
      <w:r>
        <w:t>), на период прохождения ими военной службы в зоне специальной военной операции;</w:t>
      </w:r>
    </w:p>
    <w:p w:rsidR="00727C1F" w:rsidRDefault="00727C1F">
      <w:pPr>
        <w:pStyle w:val="ConsPlusNormal"/>
        <w:jc w:val="both"/>
      </w:pPr>
      <w:r>
        <w:t xml:space="preserve">(абзац введен </w:t>
      </w:r>
      <w:hyperlink r:id="rId49">
        <w:r>
          <w:rPr>
            <w:color w:val="0000FF"/>
          </w:rPr>
          <w:t>постановлением</w:t>
        </w:r>
      </w:hyperlink>
      <w:r>
        <w:t xml:space="preserve"> администрации города </w:t>
      </w:r>
      <w:proofErr w:type="spellStart"/>
      <w:r>
        <w:t>Коврова</w:t>
      </w:r>
      <w:proofErr w:type="spellEnd"/>
      <w:r>
        <w:t xml:space="preserve"> от 16.07.2024 N 1652)</w:t>
      </w:r>
    </w:p>
    <w:p w:rsidR="00727C1F" w:rsidRDefault="00727C1F">
      <w:pPr>
        <w:pStyle w:val="ConsPlusNormal"/>
        <w:spacing w:before="220"/>
        <w:ind w:firstLine="540"/>
        <w:jc w:val="both"/>
      </w:pPr>
      <w:proofErr w:type="gramStart"/>
      <w:r>
        <w:t xml:space="preserve">- </w:t>
      </w:r>
      <w:r w:rsidR="00E008B8" w:rsidRPr="00E008B8">
        <w:t>детей (пасынков, падчериц), являющихся членами семей постоянно проживающих на территории Владимирской области граждан Российской Федерации из числа сотрудников отдельных федеральных государственных органов (Следственного комитета Российской Федерации, Федеральной службы безопасности Российской Федерации, Министерства внутренних дел Российской Федерации, Федеральной службы исполнения наказаний, Министерства Российской Федерации по делам гражданской обороны, чрезвычайным ситуациям и ликвидации последствий стихийных бедствий, органов государственной охраны, Федеральной таможенной службы</w:t>
      </w:r>
      <w:proofErr w:type="gramEnd"/>
      <w:r w:rsidR="00E008B8" w:rsidRPr="00E008B8">
        <w:t>, прокуратуры Российской Федерации, Государственной фельдъегерской службы Российской Федерации, Федеральной службы судебных приставов), которые выполняют задачи, обеспечивают выполнение или содействуют выполнению задач в ходе специальной военной операции</w:t>
      </w:r>
      <w:r>
        <w:t>.</w:t>
      </w:r>
    </w:p>
    <w:p w:rsidR="00727C1F" w:rsidRDefault="00727C1F">
      <w:pPr>
        <w:pStyle w:val="ConsPlusNormal"/>
        <w:jc w:val="both"/>
      </w:pPr>
      <w:r>
        <w:t xml:space="preserve">(абзац введен </w:t>
      </w:r>
      <w:hyperlink r:id="rId50">
        <w:r>
          <w:rPr>
            <w:color w:val="0000FF"/>
          </w:rPr>
          <w:t>постановлением</w:t>
        </w:r>
      </w:hyperlink>
      <w:r>
        <w:t xml:space="preserve"> администрации города </w:t>
      </w:r>
      <w:proofErr w:type="spellStart"/>
      <w:r>
        <w:t>Коврова</w:t>
      </w:r>
      <w:proofErr w:type="spellEnd"/>
      <w:r>
        <w:t xml:space="preserve"> от 16.07.2024 N 1652</w:t>
      </w:r>
      <w:r w:rsidR="00E008B8">
        <w:t xml:space="preserve">, в ред. </w:t>
      </w:r>
      <w:hyperlink r:id="rId51">
        <w:r w:rsidR="00E008B8">
          <w:rPr>
            <w:color w:val="0000FF"/>
          </w:rPr>
          <w:t>постановления</w:t>
        </w:r>
      </w:hyperlink>
      <w:r w:rsidR="00E008B8">
        <w:t xml:space="preserve"> администрации города </w:t>
      </w:r>
      <w:proofErr w:type="spellStart"/>
      <w:r w:rsidR="00E008B8">
        <w:t>Коврова</w:t>
      </w:r>
      <w:proofErr w:type="spellEnd"/>
      <w:r w:rsidR="00E008B8">
        <w:t xml:space="preserve"> от 09.12.2024 N 2927</w:t>
      </w:r>
      <w:r>
        <w:t>)</w:t>
      </w:r>
    </w:p>
    <w:p w:rsidR="00727C1F" w:rsidRDefault="00727C1F">
      <w:pPr>
        <w:pStyle w:val="ConsPlusNormal"/>
        <w:jc w:val="both"/>
      </w:pPr>
      <w:r>
        <w:t xml:space="preserve">(п. 1 в ред. </w:t>
      </w:r>
      <w:hyperlink r:id="rId52">
        <w:r>
          <w:rPr>
            <w:color w:val="0000FF"/>
          </w:rPr>
          <w:t>постановления</w:t>
        </w:r>
      </w:hyperlink>
      <w:r>
        <w:t xml:space="preserve"> администрации города </w:t>
      </w:r>
      <w:proofErr w:type="spellStart"/>
      <w:r>
        <w:t>Коврова</w:t>
      </w:r>
      <w:proofErr w:type="spellEnd"/>
      <w:r>
        <w:t xml:space="preserve"> от 08.11.2022 N 2622)</w:t>
      </w:r>
    </w:p>
    <w:p w:rsidR="00727C1F" w:rsidRDefault="00727C1F">
      <w:pPr>
        <w:pStyle w:val="ConsPlusNormal"/>
        <w:spacing w:before="220"/>
        <w:ind w:firstLine="540"/>
        <w:jc w:val="both"/>
      </w:pPr>
      <w:r>
        <w:t>2. От взимания платы за присмотр и уход за детьми, осваивающими образовательные программы дошкольного образования в муниципальных дошкольных образовательных учреждениях муниципального образования город Ковров, на 50% освобождены родители (законные представители), имеющие трех и более несовершеннолетних детей.</w:t>
      </w:r>
    </w:p>
    <w:p w:rsidR="00727C1F" w:rsidRDefault="00727C1F">
      <w:pPr>
        <w:pStyle w:val="ConsPlusNormal"/>
        <w:spacing w:before="220"/>
        <w:ind w:firstLine="540"/>
        <w:jc w:val="both"/>
      </w:pPr>
      <w:r>
        <w:t xml:space="preserve">3. От взимания платы за присмотр и уход за детьми, осваивающими образовательные программы дошкольного образования в муниципальных дошкольных образовательных учреждениях муниципального образования город Ковров, на 15% освобождены родители (законные представители) из числа работников МДОУ, для которых МДОУ является основным местом работы в соответствии с </w:t>
      </w:r>
      <w:hyperlink w:anchor="P181">
        <w:r>
          <w:rPr>
            <w:color w:val="0000FF"/>
          </w:rPr>
          <w:t>приложением 3</w:t>
        </w:r>
      </w:hyperlink>
      <w:r>
        <w:t xml:space="preserve"> настоящего постановления.</w:t>
      </w:r>
    </w:p>
    <w:p w:rsidR="00727C1F" w:rsidRDefault="00727C1F">
      <w:pPr>
        <w:pStyle w:val="ConsPlusNormal"/>
        <w:jc w:val="both"/>
      </w:pPr>
    </w:p>
    <w:p w:rsidR="00727C1F" w:rsidRDefault="00727C1F">
      <w:pPr>
        <w:pStyle w:val="ConsPlusNormal"/>
        <w:jc w:val="both"/>
      </w:pPr>
    </w:p>
    <w:p w:rsidR="00727C1F" w:rsidRDefault="00727C1F">
      <w:pPr>
        <w:pStyle w:val="ConsPlusNormal"/>
        <w:jc w:val="both"/>
      </w:pPr>
    </w:p>
    <w:p w:rsidR="00727C1F" w:rsidRDefault="00727C1F">
      <w:pPr>
        <w:pStyle w:val="ConsPlusNormal"/>
        <w:jc w:val="both"/>
      </w:pPr>
    </w:p>
    <w:p w:rsidR="00727C1F" w:rsidRDefault="00727C1F">
      <w:pPr>
        <w:pStyle w:val="ConsPlusNormal"/>
        <w:jc w:val="both"/>
      </w:pPr>
    </w:p>
    <w:p w:rsidR="00727C1F" w:rsidRDefault="00727C1F">
      <w:pPr>
        <w:pStyle w:val="ConsPlusNormal"/>
        <w:jc w:val="right"/>
        <w:outlineLvl w:val="0"/>
      </w:pPr>
      <w:r>
        <w:t>Приложение 3</w:t>
      </w:r>
    </w:p>
    <w:p w:rsidR="00727C1F" w:rsidRDefault="00727C1F">
      <w:pPr>
        <w:pStyle w:val="ConsPlusNormal"/>
        <w:jc w:val="right"/>
      </w:pPr>
      <w:r>
        <w:t>к постановлению</w:t>
      </w:r>
    </w:p>
    <w:p w:rsidR="00727C1F" w:rsidRDefault="00727C1F">
      <w:pPr>
        <w:pStyle w:val="ConsPlusNormal"/>
        <w:jc w:val="right"/>
      </w:pPr>
      <w:r>
        <w:t>администрации</w:t>
      </w:r>
    </w:p>
    <w:p w:rsidR="00727C1F" w:rsidRDefault="00727C1F">
      <w:pPr>
        <w:pStyle w:val="ConsPlusNormal"/>
        <w:jc w:val="right"/>
      </w:pPr>
      <w:r>
        <w:t xml:space="preserve">города </w:t>
      </w:r>
      <w:proofErr w:type="spellStart"/>
      <w:r>
        <w:t>Коврова</w:t>
      </w:r>
      <w:proofErr w:type="spellEnd"/>
    </w:p>
    <w:p w:rsidR="00727C1F" w:rsidRDefault="00727C1F">
      <w:pPr>
        <w:pStyle w:val="ConsPlusNormal"/>
        <w:jc w:val="right"/>
      </w:pPr>
      <w:r>
        <w:t>от 26.08.2015 N 2133</w:t>
      </w:r>
    </w:p>
    <w:p w:rsidR="00727C1F" w:rsidRDefault="00727C1F">
      <w:pPr>
        <w:pStyle w:val="ConsPlusNormal"/>
        <w:jc w:val="both"/>
      </w:pPr>
    </w:p>
    <w:p w:rsidR="00727C1F" w:rsidRDefault="00727C1F">
      <w:pPr>
        <w:pStyle w:val="ConsPlusTitle"/>
        <w:jc w:val="center"/>
      </w:pPr>
      <w:bookmarkStart w:id="2" w:name="P181"/>
      <w:bookmarkEnd w:id="2"/>
      <w:r>
        <w:t>ПЕРЕЧЕНЬ</w:t>
      </w:r>
    </w:p>
    <w:p w:rsidR="00727C1F" w:rsidRDefault="00727C1F">
      <w:pPr>
        <w:pStyle w:val="ConsPlusTitle"/>
        <w:jc w:val="center"/>
      </w:pPr>
      <w:r>
        <w:t>ДОЛЖНОСТЕЙ РАБОТНИКОВ МДОУ, КОТОРЫМ ПРЕДОСТАВЛЕНА 15% ЛЬГОТА</w:t>
      </w:r>
    </w:p>
    <w:p w:rsidR="00727C1F" w:rsidRDefault="00727C1F">
      <w:pPr>
        <w:pStyle w:val="ConsPlusTitle"/>
        <w:jc w:val="center"/>
      </w:pPr>
      <w:r>
        <w:t>ПО ОПЛАТЕ ЗА ПРИСМОТР И УХОД ЗА ДЕТЬМИ В МДОУ</w:t>
      </w:r>
    </w:p>
    <w:p w:rsidR="00727C1F" w:rsidRDefault="00727C1F">
      <w:pPr>
        <w:pStyle w:val="ConsPlusNormal"/>
        <w:jc w:val="both"/>
      </w:pPr>
    </w:p>
    <w:p w:rsidR="00727C1F" w:rsidRDefault="00727C1F">
      <w:pPr>
        <w:pStyle w:val="ConsPlusNormal"/>
        <w:ind w:firstLine="540"/>
        <w:jc w:val="both"/>
      </w:pPr>
      <w:r>
        <w:t>1. Секретарь руководителя.</w:t>
      </w:r>
    </w:p>
    <w:p w:rsidR="00727C1F" w:rsidRDefault="00727C1F">
      <w:pPr>
        <w:pStyle w:val="ConsPlusNormal"/>
        <w:spacing w:before="220"/>
        <w:ind w:firstLine="540"/>
        <w:jc w:val="both"/>
      </w:pPr>
      <w:r>
        <w:t>2. Делопроизводитель.</w:t>
      </w:r>
    </w:p>
    <w:p w:rsidR="00727C1F" w:rsidRDefault="00727C1F">
      <w:pPr>
        <w:pStyle w:val="ConsPlusNormal"/>
        <w:spacing w:before="220"/>
        <w:ind w:firstLine="540"/>
        <w:jc w:val="both"/>
      </w:pPr>
      <w:r>
        <w:t>3. Подсобный рабочий.</w:t>
      </w:r>
    </w:p>
    <w:p w:rsidR="00727C1F" w:rsidRDefault="00727C1F">
      <w:pPr>
        <w:pStyle w:val="ConsPlusNormal"/>
        <w:spacing w:before="220"/>
        <w:ind w:firstLine="540"/>
        <w:jc w:val="both"/>
      </w:pPr>
      <w:r>
        <w:lastRenderedPageBreak/>
        <w:t>4. Заведующий складом.</w:t>
      </w:r>
    </w:p>
    <w:p w:rsidR="00727C1F" w:rsidRDefault="00727C1F">
      <w:pPr>
        <w:pStyle w:val="ConsPlusNormal"/>
        <w:spacing w:before="220"/>
        <w:ind w:firstLine="540"/>
        <w:jc w:val="both"/>
      </w:pPr>
      <w:r>
        <w:t>5. Кастелянша.</w:t>
      </w:r>
    </w:p>
    <w:p w:rsidR="00727C1F" w:rsidRDefault="00727C1F">
      <w:pPr>
        <w:pStyle w:val="ConsPlusNormal"/>
        <w:spacing w:before="220"/>
        <w:ind w:firstLine="540"/>
        <w:jc w:val="both"/>
      </w:pPr>
      <w:r>
        <w:t>6. Рабочий по комплексному обслуживанию и ремонту зданий.</w:t>
      </w:r>
    </w:p>
    <w:p w:rsidR="00727C1F" w:rsidRDefault="00727C1F">
      <w:pPr>
        <w:pStyle w:val="ConsPlusNormal"/>
        <w:spacing w:before="220"/>
        <w:ind w:firstLine="540"/>
        <w:jc w:val="both"/>
      </w:pPr>
      <w:r>
        <w:t>7. Машинист по стирке белья.</w:t>
      </w:r>
    </w:p>
    <w:p w:rsidR="00727C1F" w:rsidRDefault="00727C1F">
      <w:pPr>
        <w:pStyle w:val="ConsPlusNormal"/>
        <w:spacing w:before="220"/>
        <w:ind w:firstLine="540"/>
        <w:jc w:val="both"/>
      </w:pPr>
      <w:r>
        <w:t>8. Грузчик.</w:t>
      </w:r>
    </w:p>
    <w:p w:rsidR="00727C1F" w:rsidRDefault="00727C1F">
      <w:pPr>
        <w:pStyle w:val="ConsPlusNormal"/>
        <w:spacing w:before="220"/>
        <w:ind w:firstLine="540"/>
        <w:jc w:val="both"/>
      </w:pPr>
      <w:r>
        <w:t>9. Уборщик служебных помещений.</w:t>
      </w:r>
    </w:p>
    <w:p w:rsidR="00727C1F" w:rsidRDefault="00727C1F">
      <w:pPr>
        <w:pStyle w:val="ConsPlusNormal"/>
        <w:spacing w:before="220"/>
        <w:ind w:firstLine="540"/>
        <w:jc w:val="both"/>
      </w:pPr>
      <w:r>
        <w:t>10. Дворник.</w:t>
      </w:r>
    </w:p>
    <w:p w:rsidR="00727C1F" w:rsidRDefault="00727C1F">
      <w:pPr>
        <w:pStyle w:val="ConsPlusNormal"/>
        <w:spacing w:before="220"/>
        <w:ind w:firstLine="540"/>
        <w:jc w:val="both"/>
      </w:pPr>
      <w:r>
        <w:t>11. Сторож.</w:t>
      </w:r>
    </w:p>
    <w:p w:rsidR="00727C1F" w:rsidRDefault="00727C1F">
      <w:pPr>
        <w:pStyle w:val="ConsPlusNormal"/>
        <w:spacing w:before="220"/>
        <w:ind w:firstLine="540"/>
        <w:jc w:val="both"/>
      </w:pPr>
      <w:r>
        <w:t>12. Завхоз.</w:t>
      </w:r>
    </w:p>
    <w:p w:rsidR="00727C1F" w:rsidRDefault="00727C1F">
      <w:pPr>
        <w:pStyle w:val="ConsPlusNormal"/>
        <w:spacing w:before="220"/>
        <w:ind w:firstLine="540"/>
        <w:jc w:val="both"/>
      </w:pPr>
      <w:r>
        <w:t>13. Инженер.</w:t>
      </w:r>
    </w:p>
    <w:p w:rsidR="00727C1F" w:rsidRDefault="00727C1F">
      <w:pPr>
        <w:pStyle w:val="ConsPlusNormal"/>
        <w:spacing w:before="220"/>
        <w:ind w:firstLine="540"/>
        <w:jc w:val="both"/>
      </w:pPr>
      <w:r>
        <w:t>14. Ночная няня.</w:t>
      </w:r>
    </w:p>
    <w:p w:rsidR="00727C1F" w:rsidRDefault="00727C1F">
      <w:pPr>
        <w:pStyle w:val="ConsPlusNormal"/>
        <w:jc w:val="both"/>
      </w:pPr>
    </w:p>
    <w:p w:rsidR="00727C1F" w:rsidRDefault="00727C1F">
      <w:pPr>
        <w:pStyle w:val="ConsPlusNormal"/>
        <w:jc w:val="both"/>
      </w:pPr>
    </w:p>
    <w:p w:rsidR="00727C1F" w:rsidRDefault="00727C1F">
      <w:pPr>
        <w:pStyle w:val="ConsPlusNormal"/>
        <w:jc w:val="both"/>
      </w:pPr>
    </w:p>
    <w:p w:rsidR="00727C1F" w:rsidRDefault="00727C1F">
      <w:pPr>
        <w:pStyle w:val="ConsPlusNormal"/>
        <w:jc w:val="both"/>
      </w:pPr>
    </w:p>
    <w:p w:rsidR="00727C1F" w:rsidRDefault="00727C1F">
      <w:pPr>
        <w:pStyle w:val="ConsPlusNormal"/>
        <w:jc w:val="both"/>
      </w:pPr>
    </w:p>
    <w:p w:rsidR="00727C1F" w:rsidRDefault="00727C1F">
      <w:pPr>
        <w:pStyle w:val="ConsPlusNormal"/>
        <w:jc w:val="right"/>
        <w:outlineLvl w:val="0"/>
      </w:pPr>
      <w:r>
        <w:t>Приложение 4</w:t>
      </w:r>
    </w:p>
    <w:p w:rsidR="00727C1F" w:rsidRDefault="00727C1F">
      <w:pPr>
        <w:pStyle w:val="ConsPlusNormal"/>
        <w:jc w:val="right"/>
      </w:pPr>
      <w:r>
        <w:t>к постановлению</w:t>
      </w:r>
    </w:p>
    <w:p w:rsidR="00727C1F" w:rsidRDefault="00727C1F">
      <w:pPr>
        <w:pStyle w:val="ConsPlusNormal"/>
        <w:jc w:val="right"/>
      </w:pPr>
      <w:r>
        <w:t>администрации</w:t>
      </w:r>
    </w:p>
    <w:p w:rsidR="00727C1F" w:rsidRDefault="00727C1F">
      <w:pPr>
        <w:pStyle w:val="ConsPlusNormal"/>
        <w:jc w:val="right"/>
      </w:pPr>
      <w:r>
        <w:t xml:space="preserve">города </w:t>
      </w:r>
      <w:proofErr w:type="spellStart"/>
      <w:r>
        <w:t>Коврова</w:t>
      </w:r>
      <w:proofErr w:type="spellEnd"/>
    </w:p>
    <w:p w:rsidR="00727C1F" w:rsidRDefault="00727C1F">
      <w:pPr>
        <w:pStyle w:val="ConsPlusNormal"/>
        <w:jc w:val="right"/>
      </w:pPr>
      <w:r>
        <w:t>от 26.08.2015 N 2133</w:t>
      </w:r>
    </w:p>
    <w:p w:rsidR="00727C1F" w:rsidRDefault="00727C1F">
      <w:pPr>
        <w:pStyle w:val="ConsPlusNormal"/>
        <w:jc w:val="both"/>
      </w:pPr>
    </w:p>
    <w:p w:rsidR="00727C1F" w:rsidRDefault="00727C1F">
      <w:pPr>
        <w:pStyle w:val="ConsPlusTitle"/>
        <w:jc w:val="center"/>
      </w:pPr>
      <w:bookmarkStart w:id="3" w:name="P210"/>
      <w:bookmarkEnd w:id="3"/>
      <w:r>
        <w:t>ПОРЯДОК</w:t>
      </w:r>
    </w:p>
    <w:p w:rsidR="00727C1F" w:rsidRDefault="00727C1F">
      <w:pPr>
        <w:pStyle w:val="ConsPlusTitle"/>
        <w:jc w:val="center"/>
      </w:pPr>
      <w:r>
        <w:t>ПРЕДОСТАВЛЕНИЯ ЛЬГОТ ПО ОПЛАТЕ ЗА ПРИСМОТР И УХОД ЗА ДЕТЬМИ,</w:t>
      </w:r>
    </w:p>
    <w:p w:rsidR="00727C1F" w:rsidRDefault="00727C1F">
      <w:pPr>
        <w:pStyle w:val="ConsPlusTitle"/>
        <w:jc w:val="center"/>
      </w:pPr>
      <w:proofErr w:type="gramStart"/>
      <w:r>
        <w:t>ОСВАИВАЮЩИМИ</w:t>
      </w:r>
      <w:proofErr w:type="gramEnd"/>
      <w:r>
        <w:t xml:space="preserve"> ОБРАЗОВАТЕЛЬНЫЕ ПРОГРАММЫ ДОШКОЛЬНОГО</w:t>
      </w:r>
    </w:p>
    <w:p w:rsidR="00727C1F" w:rsidRDefault="00727C1F">
      <w:pPr>
        <w:pStyle w:val="ConsPlusTitle"/>
        <w:jc w:val="center"/>
      </w:pPr>
      <w:r>
        <w:t xml:space="preserve">ОБРАЗОВАНИЯ В </w:t>
      </w:r>
      <w:proofErr w:type="gramStart"/>
      <w:r>
        <w:t>МУНИЦИПАЛЬНЫХ</w:t>
      </w:r>
      <w:proofErr w:type="gramEnd"/>
      <w:r>
        <w:t xml:space="preserve"> ДОШКОЛЬНЫХ ОБРАЗОВАТЕЛЬНЫХ</w:t>
      </w:r>
    </w:p>
    <w:p w:rsidR="00727C1F" w:rsidRDefault="00727C1F">
      <w:pPr>
        <w:pStyle w:val="ConsPlusTitle"/>
        <w:jc w:val="center"/>
      </w:pPr>
      <w:proofErr w:type="gramStart"/>
      <w:r>
        <w:t>УЧРЕЖДЕНИЯХ</w:t>
      </w:r>
      <w:proofErr w:type="gramEnd"/>
      <w:r>
        <w:t xml:space="preserve"> МУНИЦИПАЛЬНОГО ОБРАЗОВАНИЯ ГОРОД КОВРОВ</w:t>
      </w:r>
    </w:p>
    <w:p w:rsidR="00727C1F" w:rsidRDefault="00727C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27C1F">
        <w:tc>
          <w:tcPr>
            <w:tcW w:w="60" w:type="dxa"/>
            <w:tcBorders>
              <w:top w:val="nil"/>
              <w:left w:val="nil"/>
              <w:bottom w:val="nil"/>
              <w:right w:val="nil"/>
            </w:tcBorders>
            <w:shd w:val="clear" w:color="auto" w:fill="CED3F1"/>
            <w:tcMar>
              <w:top w:w="0" w:type="dxa"/>
              <w:left w:w="0" w:type="dxa"/>
              <w:bottom w:w="0" w:type="dxa"/>
              <w:right w:w="0" w:type="dxa"/>
            </w:tcMar>
          </w:tcPr>
          <w:p w:rsidR="00727C1F" w:rsidRDefault="00727C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7C1F" w:rsidRDefault="00727C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7C1F" w:rsidRDefault="00727C1F">
            <w:pPr>
              <w:pStyle w:val="ConsPlusNormal"/>
              <w:jc w:val="center"/>
            </w:pPr>
            <w:r>
              <w:rPr>
                <w:color w:val="392C69"/>
              </w:rPr>
              <w:t>Список изменяющих документов</w:t>
            </w:r>
          </w:p>
          <w:p w:rsidR="00727C1F" w:rsidRDefault="00727C1F">
            <w:pPr>
              <w:pStyle w:val="ConsPlusNormal"/>
              <w:jc w:val="center"/>
            </w:pPr>
            <w:proofErr w:type="gramStart"/>
            <w:r>
              <w:rPr>
                <w:color w:val="392C69"/>
              </w:rPr>
              <w:t xml:space="preserve">(в ред. постановлений администрации города </w:t>
            </w:r>
            <w:proofErr w:type="spellStart"/>
            <w:r>
              <w:rPr>
                <w:color w:val="392C69"/>
              </w:rPr>
              <w:t>Коврова</w:t>
            </w:r>
            <w:proofErr w:type="spellEnd"/>
            <w:proofErr w:type="gramEnd"/>
          </w:p>
          <w:p w:rsidR="00727C1F" w:rsidRDefault="00727C1F">
            <w:pPr>
              <w:pStyle w:val="ConsPlusNormal"/>
              <w:jc w:val="center"/>
            </w:pPr>
            <w:r>
              <w:rPr>
                <w:color w:val="392C69"/>
              </w:rPr>
              <w:t xml:space="preserve">от 09.06.2022 </w:t>
            </w:r>
            <w:hyperlink r:id="rId53">
              <w:r>
                <w:rPr>
                  <w:color w:val="0000FF"/>
                </w:rPr>
                <w:t>N 1286</w:t>
              </w:r>
            </w:hyperlink>
            <w:r>
              <w:rPr>
                <w:color w:val="392C69"/>
              </w:rPr>
              <w:t xml:space="preserve">, от 08.11.2022 </w:t>
            </w:r>
            <w:hyperlink r:id="rId54">
              <w:r>
                <w:rPr>
                  <w:color w:val="0000FF"/>
                </w:rPr>
                <w:t>N 2622</w:t>
              </w:r>
            </w:hyperlink>
            <w:r>
              <w:rPr>
                <w:color w:val="392C69"/>
              </w:rPr>
              <w:t xml:space="preserve">, от 17.02.2023 </w:t>
            </w:r>
            <w:hyperlink r:id="rId55">
              <w:r>
                <w:rPr>
                  <w:color w:val="0000FF"/>
                </w:rPr>
                <w:t>N 296</w:t>
              </w:r>
            </w:hyperlink>
            <w:r>
              <w:rPr>
                <w:color w:val="392C69"/>
              </w:rPr>
              <w:t>,</w:t>
            </w:r>
          </w:p>
          <w:p w:rsidR="00727C1F" w:rsidRDefault="00727C1F">
            <w:pPr>
              <w:pStyle w:val="ConsPlusNormal"/>
              <w:jc w:val="center"/>
            </w:pPr>
            <w:r>
              <w:rPr>
                <w:color w:val="392C69"/>
              </w:rPr>
              <w:t xml:space="preserve">от 07.04.2023 </w:t>
            </w:r>
            <w:hyperlink r:id="rId56">
              <w:r>
                <w:rPr>
                  <w:color w:val="0000FF"/>
                </w:rPr>
                <w:t>N 658</w:t>
              </w:r>
            </w:hyperlink>
            <w:r>
              <w:rPr>
                <w:color w:val="392C69"/>
              </w:rPr>
              <w:t xml:space="preserve">, от 24.05.2023 </w:t>
            </w:r>
            <w:hyperlink r:id="rId57">
              <w:r>
                <w:rPr>
                  <w:color w:val="0000FF"/>
                </w:rPr>
                <w:t>N 1089</w:t>
              </w:r>
            </w:hyperlink>
            <w:r>
              <w:rPr>
                <w:color w:val="392C69"/>
              </w:rPr>
              <w:t xml:space="preserve">, от 27.07.2023 </w:t>
            </w:r>
            <w:hyperlink r:id="rId58">
              <w:r>
                <w:rPr>
                  <w:color w:val="0000FF"/>
                </w:rPr>
                <w:t>N 1709</w:t>
              </w:r>
            </w:hyperlink>
            <w:r>
              <w:rPr>
                <w:color w:val="392C69"/>
              </w:rPr>
              <w:t>,</w:t>
            </w:r>
          </w:p>
          <w:p w:rsidR="00727C1F" w:rsidRDefault="00727C1F">
            <w:pPr>
              <w:pStyle w:val="ConsPlusNormal"/>
              <w:jc w:val="center"/>
            </w:pPr>
            <w:r>
              <w:rPr>
                <w:color w:val="392C69"/>
              </w:rPr>
              <w:t xml:space="preserve">от 19.02.2024 </w:t>
            </w:r>
            <w:hyperlink r:id="rId59">
              <w:r>
                <w:rPr>
                  <w:color w:val="0000FF"/>
                </w:rPr>
                <w:t>N 272</w:t>
              </w:r>
            </w:hyperlink>
            <w:r>
              <w:rPr>
                <w:color w:val="392C69"/>
              </w:rPr>
              <w:t xml:space="preserve">, от 16.07.2024 </w:t>
            </w:r>
            <w:hyperlink r:id="rId60">
              <w:r>
                <w:rPr>
                  <w:color w:val="0000FF"/>
                </w:rPr>
                <w:t>N 1652</w:t>
              </w:r>
            </w:hyperlink>
            <w:r>
              <w:rPr>
                <w:color w:val="392C69"/>
              </w:rPr>
              <w:t xml:space="preserve">, от 02.11.2024 </w:t>
            </w:r>
            <w:hyperlink r:id="rId61">
              <w:r>
                <w:rPr>
                  <w:color w:val="0000FF"/>
                </w:rPr>
                <w:t>N 2609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7C1F" w:rsidRDefault="00727C1F">
            <w:pPr>
              <w:pStyle w:val="ConsPlusNormal"/>
            </w:pPr>
          </w:p>
        </w:tc>
      </w:tr>
    </w:tbl>
    <w:p w:rsidR="00727C1F" w:rsidRDefault="00727C1F">
      <w:pPr>
        <w:pStyle w:val="ConsPlusNormal"/>
        <w:jc w:val="both"/>
      </w:pPr>
    </w:p>
    <w:p w:rsidR="00727C1F" w:rsidRDefault="00727C1F">
      <w:pPr>
        <w:pStyle w:val="ConsPlusNormal"/>
        <w:ind w:firstLine="540"/>
        <w:jc w:val="both"/>
      </w:pPr>
      <w:r>
        <w:t xml:space="preserve">1. </w:t>
      </w:r>
      <w:proofErr w:type="gramStart"/>
      <w:r>
        <w:t xml:space="preserve">Льготы по оплате за присмотр и уход за детьми, осваивающими образовательные программы дошкольного образования в муниципальных дошкольных образовательных учреждениях г. </w:t>
      </w:r>
      <w:proofErr w:type="spellStart"/>
      <w:r>
        <w:t>Коврова</w:t>
      </w:r>
      <w:proofErr w:type="spellEnd"/>
      <w:r>
        <w:t xml:space="preserve"> (далее - МДОУ), установлены в размере и для категорий родителей (законных представителей) в соответствии с </w:t>
      </w:r>
      <w:hyperlink w:anchor="P131">
        <w:r>
          <w:rPr>
            <w:color w:val="0000FF"/>
          </w:rPr>
          <w:t>приложением 2</w:t>
        </w:r>
      </w:hyperlink>
      <w:r>
        <w:t xml:space="preserve"> настоящего постановления и предоставляются родителям (законным представителям) при наличии документов, подтверждающих право на их получение.</w:t>
      </w:r>
      <w:proofErr w:type="gramEnd"/>
    </w:p>
    <w:p w:rsidR="00727C1F" w:rsidRDefault="00727C1F">
      <w:pPr>
        <w:pStyle w:val="ConsPlusNormal"/>
        <w:spacing w:before="220"/>
        <w:ind w:firstLine="540"/>
        <w:jc w:val="both"/>
      </w:pPr>
      <w:bookmarkStart w:id="4" w:name="P222"/>
      <w:bookmarkEnd w:id="4"/>
      <w:r>
        <w:t>2. Освобождение от платы за присмотр и уход за детьми, осваивающими образовательные программы дошкольного образования в МДОУ, и снижение ее размера производится на основании приказа заведующего МДОУ при предоставлении следующих документов:</w:t>
      </w:r>
    </w:p>
    <w:p w:rsidR="00727C1F" w:rsidRDefault="00727C1F">
      <w:pPr>
        <w:pStyle w:val="ConsPlusNormal"/>
        <w:spacing w:before="220"/>
        <w:ind w:firstLine="540"/>
        <w:jc w:val="both"/>
      </w:pPr>
      <w:r>
        <w:lastRenderedPageBreak/>
        <w:t>а) для родителей (законных представителей) детей-инвалидов - заявление, копия справки, подтверждающей статус ребенка как имеющего инвалидность;</w:t>
      </w:r>
    </w:p>
    <w:p w:rsidR="00727C1F" w:rsidRDefault="00727C1F">
      <w:pPr>
        <w:pStyle w:val="ConsPlusNormal"/>
        <w:spacing w:before="220"/>
        <w:ind w:firstLine="540"/>
        <w:jc w:val="both"/>
      </w:pPr>
      <w:r>
        <w:t>б) для родителей (законных представителей) детей с туберкулезной интоксикацией - заявление, копия справки, подтверждающей статус ребенка как имеющего туберкулезную интоксикацию;</w:t>
      </w:r>
    </w:p>
    <w:p w:rsidR="00727C1F" w:rsidRDefault="00727C1F">
      <w:pPr>
        <w:pStyle w:val="ConsPlusNormal"/>
        <w:spacing w:before="220"/>
        <w:ind w:firstLine="540"/>
        <w:jc w:val="both"/>
      </w:pPr>
      <w:r>
        <w:t>в) для законных представителей детей-сирот и детей, оставшихся без попечения родителей, - заявление, копия постановления об установлении опеки;</w:t>
      </w:r>
    </w:p>
    <w:p w:rsidR="00727C1F" w:rsidRDefault="00727C1F">
      <w:pPr>
        <w:pStyle w:val="ConsPlusNormal"/>
        <w:spacing w:before="220"/>
        <w:ind w:firstLine="540"/>
        <w:jc w:val="both"/>
      </w:pPr>
      <w:r>
        <w:t>г) для многодетных семей - заявление, справка о составе семьи, удостоверение подтверждающее статус многодетной семьи в Российской Федерации (далее - удостоверение), возможно предоставление, как в бумажном, так и в электронном виде:</w:t>
      </w:r>
    </w:p>
    <w:p w:rsidR="00727C1F" w:rsidRDefault="00727C1F">
      <w:pPr>
        <w:pStyle w:val="ConsPlusNormal"/>
        <w:spacing w:before="220"/>
        <w:ind w:firstLine="540"/>
        <w:jc w:val="both"/>
      </w:pPr>
      <w:r>
        <w:t>- удостоверение в бумажном виде, единого образца;</w:t>
      </w:r>
    </w:p>
    <w:p w:rsidR="00727C1F" w:rsidRDefault="00727C1F">
      <w:pPr>
        <w:pStyle w:val="ConsPlusNormal"/>
        <w:spacing w:before="220"/>
        <w:ind w:firstLine="540"/>
        <w:jc w:val="both"/>
      </w:pPr>
      <w:r>
        <w:t>- электронное удостоверение - двухмерный штриховой код (QR - код);</w:t>
      </w:r>
    </w:p>
    <w:p w:rsidR="00727C1F" w:rsidRDefault="00727C1F">
      <w:pPr>
        <w:pStyle w:val="ConsPlusNormal"/>
        <w:jc w:val="both"/>
      </w:pPr>
      <w:r>
        <w:t>(</w:t>
      </w:r>
      <w:proofErr w:type="spellStart"/>
      <w:r>
        <w:t>подп</w:t>
      </w:r>
      <w:proofErr w:type="spellEnd"/>
      <w:r>
        <w:t xml:space="preserve">. "г" в ред. </w:t>
      </w:r>
      <w:hyperlink r:id="rId62">
        <w:r>
          <w:rPr>
            <w:color w:val="0000FF"/>
          </w:rPr>
          <w:t>постановления</w:t>
        </w:r>
      </w:hyperlink>
      <w:r>
        <w:t xml:space="preserve"> администрации города </w:t>
      </w:r>
      <w:proofErr w:type="spellStart"/>
      <w:r>
        <w:t>Коврова</w:t>
      </w:r>
      <w:proofErr w:type="spellEnd"/>
      <w:r>
        <w:t xml:space="preserve"> от 02.11.2024 N 2609)</w:t>
      </w:r>
    </w:p>
    <w:p w:rsidR="00727C1F" w:rsidRDefault="00727C1F">
      <w:pPr>
        <w:pStyle w:val="ConsPlusNormal"/>
        <w:spacing w:before="220"/>
        <w:ind w:firstLine="540"/>
        <w:jc w:val="both"/>
      </w:pPr>
      <w:proofErr w:type="spellStart"/>
      <w:r>
        <w:t>д</w:t>
      </w:r>
      <w:proofErr w:type="spellEnd"/>
      <w:r>
        <w:t xml:space="preserve">) для родителей (законных представителей) из числа работников МДОУ - заявление. На основании заявления заведующим МДОУ формируется регистр детей работников МДОУ, который ежемесячно предоставляется руководителями МДОУ в централизованную бухгалтерию управления образования администрации города </w:t>
      </w:r>
      <w:proofErr w:type="spellStart"/>
      <w:r>
        <w:t>Коврова</w:t>
      </w:r>
      <w:proofErr w:type="spellEnd"/>
      <w:r>
        <w:t>;</w:t>
      </w:r>
    </w:p>
    <w:p w:rsidR="00727C1F" w:rsidRDefault="00727C1F">
      <w:pPr>
        <w:pStyle w:val="ConsPlusNormal"/>
        <w:spacing w:before="220"/>
        <w:ind w:firstLine="540"/>
        <w:jc w:val="both"/>
      </w:pPr>
      <w:r>
        <w:t xml:space="preserve">е) для родителей (законных представителей) детей граждан Российской Федерации, Украины, Донецкой Народной Республики, Луганской Народной Республики и лиц без гражданства, вынужденно покинувших территории Украины, Донецкой Народной Республики, Луганской Народной Республики, Запорожской области и Херсонской </w:t>
      </w:r>
      <w:proofErr w:type="gramStart"/>
      <w:r>
        <w:t>области</w:t>
      </w:r>
      <w:proofErr w:type="gramEnd"/>
      <w:r>
        <w:t xml:space="preserve"> прибывших на территорию муниципального образования город Ковров Владимирской области, - заявление, документ, подтверждающий гражданство Российской Федерации, Украины, Донецкой Народной Республики, Луганской Народной Республики, либо его отсутствие; документ, подтверждающий прибытие на территорию Российской Федерации;</w:t>
      </w:r>
    </w:p>
    <w:p w:rsidR="00727C1F" w:rsidRDefault="00727C1F">
      <w:pPr>
        <w:pStyle w:val="ConsPlusNormal"/>
        <w:jc w:val="both"/>
      </w:pPr>
      <w:r>
        <w:t>(</w:t>
      </w:r>
      <w:proofErr w:type="spellStart"/>
      <w:r>
        <w:t>подп</w:t>
      </w:r>
      <w:proofErr w:type="spellEnd"/>
      <w:r>
        <w:t xml:space="preserve">. "е" в ред. </w:t>
      </w:r>
      <w:hyperlink r:id="rId63">
        <w:r>
          <w:rPr>
            <w:color w:val="0000FF"/>
          </w:rPr>
          <w:t>постановления</w:t>
        </w:r>
      </w:hyperlink>
      <w:r>
        <w:t xml:space="preserve"> администрации города </w:t>
      </w:r>
      <w:proofErr w:type="spellStart"/>
      <w:r>
        <w:t>Коврова</w:t>
      </w:r>
      <w:proofErr w:type="spellEnd"/>
      <w:r>
        <w:t xml:space="preserve"> от 16.07.2024 N 1652)</w:t>
      </w:r>
    </w:p>
    <w:p w:rsidR="00727C1F" w:rsidRDefault="00727C1F">
      <w:pPr>
        <w:pStyle w:val="ConsPlusNormal"/>
        <w:spacing w:before="220"/>
        <w:ind w:firstLine="540"/>
        <w:jc w:val="both"/>
      </w:pPr>
      <w:proofErr w:type="gramStart"/>
      <w:r>
        <w:t xml:space="preserve">ж) для родителей (законных представителей) детей (пасынков, падчериц) мобилизованных граждан, добровольцев и граждан, заключивших контракт, военнослужащих, проходящих военную службу по контракту, военнослужащих, проходящих военную службу по призыву, военнослужащих, сотрудников </w:t>
      </w:r>
      <w:proofErr w:type="spellStart"/>
      <w:r>
        <w:t>Росгвардии</w:t>
      </w:r>
      <w:proofErr w:type="spellEnd"/>
      <w:r>
        <w:t xml:space="preserve"> - заявление, справку военного комиссариата (структурного подразделения) либо справку войсковой части о прохождении военной службы в зоне специальной военной операции;</w:t>
      </w:r>
      <w:proofErr w:type="gramEnd"/>
      <w:r>
        <w:t xml:space="preserve"> </w:t>
      </w:r>
      <w:proofErr w:type="gramStart"/>
      <w:r>
        <w:t>для родителей (законных представителей) детей (пасынков, падчериц), являющихся членами семей постоянно проживающих на территории Владимирской области граждан Российской Федерации, граждан Российской Федерации, получивших инвалидность вследствие увечья (ранения, травмы, контузии) или заболевания в период прохождения ими военной службы в зоне специальной военной операции, - заявление, справку военного комиссариата (структурного подразделения) о получении инвалидности вследствие увечья (ранения, травмы, контузии) или заболевания в период</w:t>
      </w:r>
      <w:proofErr w:type="gramEnd"/>
      <w:r>
        <w:t xml:space="preserve"> прохождения военной службы в зоне специальной военной операции; </w:t>
      </w:r>
      <w:proofErr w:type="gramStart"/>
      <w:r>
        <w:t>для родителей (законных представителей) детей (пасынков, падчериц) военнослужащих, проходящих военную службу по призыву, инвалидов, погибших (умерших) - заявление, справку военного комиссариата (структурного подразделения) о получении инвалидности вследствие увечья (ранения, травмы, контузии) или заболевания в период прохождения военной службы в зоне специальной военной операции - заявление, справку военного комиссариата (структурного подразделения) о смерти вследствие увечья (ранения, травмы, контузии) или заболевания, полученных в период</w:t>
      </w:r>
      <w:proofErr w:type="gramEnd"/>
      <w:r>
        <w:t xml:space="preserve"> прохождения военной службы в зоне специальной военной операции; </w:t>
      </w:r>
      <w:proofErr w:type="gramStart"/>
      <w:r>
        <w:t xml:space="preserve">для родителей (законных представителей) детей (пасынков, падчериц) </w:t>
      </w:r>
      <w:r w:rsidR="00E008B8" w:rsidRPr="00E008B8">
        <w:t xml:space="preserve">граждан Российской Федерации из числа сотрудников отдельных </w:t>
      </w:r>
      <w:r w:rsidR="00E008B8" w:rsidRPr="00E008B8">
        <w:lastRenderedPageBreak/>
        <w:t>федеральных государственных органов (Следственного комитета Российской Федерации, Федеральной службы безопасности Российской Федерации, Министерства внутренних дел Российской Федерации, Федеральной службы исполнения наказаний, Министерства Российской Федерации по делам гражданской обороны, чрезвычайным ситуациям и ликвидации последствий стихийных бедствий, органов государственной охраны, Федеральной таможенной службы, прокуратуры Российской Федерации, Государственной фельдъегерской</w:t>
      </w:r>
      <w:proofErr w:type="gramEnd"/>
      <w:r w:rsidR="00E008B8" w:rsidRPr="00E008B8">
        <w:t xml:space="preserve"> службы Российской Федерации, Федеральной службы судебных приставов), которые выполняют задачи, обеспечивают выполнение или содействуют выполнению задач в ходе специальной военной операции, - заявление, справку соответствующего федерального государственного органа, подтверждающую, что сотрудник выполняет задачи, обеспечивает выполнение или содействует выполнению задач в ходе специальной военной операции</w:t>
      </w:r>
      <w:r w:rsidR="00E008B8">
        <w:t>.</w:t>
      </w:r>
    </w:p>
    <w:p w:rsidR="00727C1F" w:rsidRDefault="00727C1F">
      <w:pPr>
        <w:pStyle w:val="ConsPlusNormal"/>
        <w:jc w:val="both"/>
      </w:pPr>
      <w:r>
        <w:t>(</w:t>
      </w:r>
      <w:proofErr w:type="spellStart"/>
      <w:r>
        <w:t>подп</w:t>
      </w:r>
      <w:proofErr w:type="spellEnd"/>
      <w:r>
        <w:t xml:space="preserve">. "ж" в ред. </w:t>
      </w:r>
      <w:hyperlink r:id="rId64">
        <w:r>
          <w:rPr>
            <w:color w:val="0000FF"/>
          </w:rPr>
          <w:t>постановления</w:t>
        </w:r>
      </w:hyperlink>
      <w:r>
        <w:t xml:space="preserve"> администрации города </w:t>
      </w:r>
      <w:proofErr w:type="spellStart"/>
      <w:r>
        <w:t>Коврова</w:t>
      </w:r>
      <w:proofErr w:type="spellEnd"/>
      <w:r>
        <w:t xml:space="preserve"> от </w:t>
      </w:r>
      <w:r w:rsidR="00E008B8">
        <w:t>09</w:t>
      </w:r>
      <w:r>
        <w:t>.</w:t>
      </w:r>
      <w:r w:rsidR="00E008B8">
        <w:t>12</w:t>
      </w:r>
      <w:r>
        <w:t xml:space="preserve">.2024 N </w:t>
      </w:r>
      <w:r w:rsidR="00E008B8">
        <w:t>2927</w:t>
      </w:r>
      <w:r>
        <w:t>)</w:t>
      </w:r>
    </w:p>
    <w:p w:rsidR="00727C1F" w:rsidRDefault="00727C1F">
      <w:pPr>
        <w:pStyle w:val="ConsPlusNormal"/>
        <w:spacing w:before="220"/>
        <w:ind w:firstLine="540"/>
        <w:jc w:val="both"/>
      </w:pPr>
      <w:r>
        <w:t xml:space="preserve">Заявление и указанный в подпунктах а), б), в), г), </w:t>
      </w:r>
      <w:proofErr w:type="spellStart"/>
      <w:r>
        <w:t>д</w:t>
      </w:r>
      <w:proofErr w:type="spellEnd"/>
      <w:r>
        <w:t>), е), ж) перечень документов представляются родителями (законными представителями) в МДОУ.</w:t>
      </w:r>
    </w:p>
    <w:p w:rsidR="00727C1F" w:rsidRDefault="00727C1F">
      <w:pPr>
        <w:pStyle w:val="ConsPlusNormal"/>
        <w:jc w:val="both"/>
      </w:pPr>
      <w:r>
        <w:t xml:space="preserve">(в ред. </w:t>
      </w:r>
      <w:hyperlink r:id="rId65">
        <w:r>
          <w:rPr>
            <w:color w:val="0000FF"/>
          </w:rPr>
          <w:t>постановления</w:t>
        </w:r>
      </w:hyperlink>
      <w:r>
        <w:t xml:space="preserve"> администрации города </w:t>
      </w:r>
      <w:proofErr w:type="spellStart"/>
      <w:r>
        <w:t>Коврова</w:t>
      </w:r>
      <w:proofErr w:type="spellEnd"/>
      <w:r>
        <w:t xml:space="preserve"> от 16.07.2024 N 1652)</w:t>
      </w:r>
    </w:p>
    <w:p w:rsidR="00727C1F" w:rsidRDefault="00727C1F">
      <w:pPr>
        <w:pStyle w:val="ConsPlusNormal"/>
        <w:spacing w:before="220"/>
        <w:ind w:firstLine="540"/>
        <w:jc w:val="both"/>
      </w:pPr>
      <w:r>
        <w:t xml:space="preserve">3. После предоставления родителями (законными представителями) заявления и документов заведующий МДОУ ежемесячно издает приказ о предоставлении льгот по оплате за присмотр и уход за детьми, осваивающими образовательные программы дошкольного образования в МДОУ, который направляет в централизованную бухгалтерию управления образования администрации города </w:t>
      </w:r>
      <w:proofErr w:type="spellStart"/>
      <w:r>
        <w:t>Коврова</w:t>
      </w:r>
      <w:proofErr w:type="spellEnd"/>
      <w:r>
        <w:t>. Основанием для отказа в предоставлении полного (частичного) освобождения от платы за присмотр и уход за детьми, осваивающими образовательные программы дошкольного образования в МДОУ, является:</w:t>
      </w:r>
    </w:p>
    <w:p w:rsidR="00727C1F" w:rsidRDefault="00727C1F">
      <w:pPr>
        <w:pStyle w:val="ConsPlusNormal"/>
        <w:spacing w:before="220"/>
        <w:ind w:firstLine="540"/>
        <w:jc w:val="both"/>
      </w:pPr>
      <w:r>
        <w:t xml:space="preserve">- предоставление неполного перечня документов, указанных в </w:t>
      </w:r>
      <w:hyperlink w:anchor="P222">
        <w:r>
          <w:rPr>
            <w:color w:val="0000FF"/>
          </w:rPr>
          <w:t>п. 2</w:t>
        </w:r>
      </w:hyperlink>
      <w:r>
        <w:t>;</w:t>
      </w:r>
    </w:p>
    <w:p w:rsidR="00727C1F" w:rsidRDefault="00727C1F">
      <w:pPr>
        <w:pStyle w:val="ConsPlusNormal"/>
        <w:spacing w:before="220"/>
        <w:ind w:firstLine="540"/>
        <w:jc w:val="both"/>
      </w:pPr>
      <w:r>
        <w:t>- недостоверность представленных сведений.</w:t>
      </w:r>
    </w:p>
    <w:p w:rsidR="00727C1F" w:rsidRDefault="00727C1F">
      <w:pPr>
        <w:pStyle w:val="ConsPlusNormal"/>
        <w:spacing w:before="220"/>
        <w:ind w:firstLine="540"/>
        <w:jc w:val="both"/>
      </w:pPr>
      <w:r>
        <w:t xml:space="preserve">4. Полное (частичное) освобождение от платы за присмотр и уход за детьми, осваивающими образовательные программы дошкольного образования в МДОУ, производится с 01 числа месяца, следующего за месяцем предоставления документов, указанных в </w:t>
      </w:r>
      <w:hyperlink w:anchor="P222">
        <w:r>
          <w:rPr>
            <w:color w:val="0000FF"/>
          </w:rPr>
          <w:t>п. 2</w:t>
        </w:r>
      </w:hyperlink>
      <w:r>
        <w:t>.</w:t>
      </w:r>
    </w:p>
    <w:p w:rsidR="00727C1F" w:rsidRDefault="00727C1F">
      <w:pPr>
        <w:pStyle w:val="ConsPlusNormal"/>
        <w:spacing w:before="220"/>
        <w:ind w:firstLine="540"/>
        <w:jc w:val="both"/>
      </w:pPr>
      <w:r>
        <w:t xml:space="preserve">5. Родители (законные представители), своевременно не представившие в МДОУ документы согласно </w:t>
      </w:r>
      <w:hyperlink w:anchor="P222">
        <w:r>
          <w:rPr>
            <w:color w:val="0000FF"/>
          </w:rPr>
          <w:t>п. 2</w:t>
        </w:r>
      </w:hyperlink>
      <w:r>
        <w:t>, необходимые для предоставления полного (частичного) освобождения от платы за присмотр и уход за детьми, осваивающими образовательные программы дошкольного образования в МДОУ, вносят 100-процентную оплату.</w:t>
      </w:r>
    </w:p>
    <w:p w:rsidR="00727C1F" w:rsidRDefault="00727C1F">
      <w:pPr>
        <w:pStyle w:val="ConsPlusNormal"/>
        <w:spacing w:before="220"/>
        <w:ind w:firstLine="540"/>
        <w:jc w:val="both"/>
      </w:pPr>
      <w:r>
        <w:t>6. Родителям (законным представителям), имеющим право на предоставление полного (частичного) освобождения от платы за присмотр и уход за детьми, осваивающими образовательные программы дошкольного образования в МДОУ, по нескольким основаниям, право предоставляется по одному из оснований по их выбору.</w:t>
      </w:r>
    </w:p>
    <w:p w:rsidR="00727C1F" w:rsidRDefault="00727C1F">
      <w:pPr>
        <w:pStyle w:val="ConsPlusNormal"/>
        <w:spacing w:before="220"/>
        <w:ind w:firstLine="540"/>
        <w:jc w:val="both"/>
      </w:pPr>
      <w:r>
        <w:t>7. Администрация МДОУ вправе проводить проверку достоверности оснований для полного (частичного) освобождения от платы за присмотр и уход за детьми, осваивающими образовательные программы дошкольного образования в МДОУ.</w:t>
      </w:r>
    </w:p>
    <w:p w:rsidR="00727C1F" w:rsidRDefault="00727C1F">
      <w:pPr>
        <w:pStyle w:val="ConsPlusNormal"/>
        <w:spacing w:before="220"/>
        <w:ind w:firstLine="540"/>
        <w:jc w:val="both"/>
      </w:pPr>
      <w:r>
        <w:t>8. В течение 10 дней после прекращения оснований для предоставления льготы по оплате за присмотр и уход за детьми, осваивающими образовательные программы дошкольного образования в МДОУ, родитель (законный представитель) должен уведомить об этом заведующего МДОУ.</w:t>
      </w:r>
    </w:p>
    <w:p w:rsidR="00727C1F" w:rsidRDefault="00727C1F">
      <w:pPr>
        <w:pStyle w:val="ConsPlusNormal"/>
        <w:jc w:val="both"/>
      </w:pPr>
    </w:p>
    <w:p w:rsidR="00727C1F" w:rsidRDefault="00727C1F">
      <w:pPr>
        <w:pStyle w:val="ConsPlusNormal"/>
        <w:jc w:val="both"/>
      </w:pPr>
    </w:p>
    <w:p w:rsidR="00727C1F" w:rsidRDefault="00727C1F">
      <w:pPr>
        <w:pStyle w:val="ConsPlusNormal"/>
        <w:jc w:val="both"/>
      </w:pPr>
    </w:p>
    <w:p w:rsidR="00727C1F" w:rsidRDefault="00727C1F">
      <w:pPr>
        <w:pStyle w:val="ConsPlusNormal"/>
        <w:jc w:val="both"/>
      </w:pPr>
    </w:p>
    <w:p w:rsidR="00727C1F" w:rsidRDefault="00727C1F">
      <w:pPr>
        <w:pStyle w:val="ConsPlusNormal"/>
        <w:jc w:val="both"/>
      </w:pPr>
    </w:p>
    <w:p w:rsidR="00727C1F" w:rsidRDefault="00727C1F">
      <w:pPr>
        <w:pStyle w:val="ConsPlusNormal"/>
        <w:jc w:val="right"/>
        <w:outlineLvl w:val="0"/>
      </w:pPr>
      <w:r>
        <w:t>Приложение 5</w:t>
      </w:r>
    </w:p>
    <w:p w:rsidR="00727C1F" w:rsidRDefault="00727C1F">
      <w:pPr>
        <w:pStyle w:val="ConsPlusNormal"/>
        <w:jc w:val="right"/>
      </w:pPr>
      <w:r>
        <w:t>к постановлению</w:t>
      </w:r>
    </w:p>
    <w:p w:rsidR="00727C1F" w:rsidRDefault="00727C1F">
      <w:pPr>
        <w:pStyle w:val="ConsPlusNormal"/>
        <w:jc w:val="right"/>
      </w:pPr>
      <w:r>
        <w:t>администрации</w:t>
      </w:r>
    </w:p>
    <w:p w:rsidR="00727C1F" w:rsidRDefault="00727C1F">
      <w:pPr>
        <w:pStyle w:val="ConsPlusNormal"/>
        <w:jc w:val="right"/>
      </w:pPr>
      <w:r>
        <w:t xml:space="preserve">города </w:t>
      </w:r>
      <w:proofErr w:type="spellStart"/>
      <w:r>
        <w:t>Коврова</w:t>
      </w:r>
      <w:proofErr w:type="spellEnd"/>
    </w:p>
    <w:p w:rsidR="00727C1F" w:rsidRDefault="00727C1F">
      <w:pPr>
        <w:pStyle w:val="ConsPlusNormal"/>
        <w:jc w:val="right"/>
      </w:pPr>
      <w:r>
        <w:t>от 26.08.2015 N 2133</w:t>
      </w:r>
    </w:p>
    <w:p w:rsidR="00727C1F" w:rsidRDefault="00727C1F">
      <w:pPr>
        <w:pStyle w:val="ConsPlusNormal"/>
        <w:jc w:val="both"/>
      </w:pPr>
    </w:p>
    <w:p w:rsidR="00727C1F" w:rsidRDefault="00727C1F">
      <w:pPr>
        <w:pStyle w:val="ConsPlusTitle"/>
        <w:jc w:val="center"/>
      </w:pPr>
      <w:bookmarkStart w:id="5" w:name="P256"/>
      <w:bookmarkEnd w:id="5"/>
      <w:r>
        <w:t>ПОРЯДОК</w:t>
      </w:r>
    </w:p>
    <w:p w:rsidR="00727C1F" w:rsidRDefault="00727C1F">
      <w:pPr>
        <w:pStyle w:val="ConsPlusTitle"/>
        <w:jc w:val="center"/>
      </w:pPr>
      <w:r>
        <w:t>ВНЕСЕНИЯ РОДИТЕЛЯМИ (ЗАКОННЫМИ ПРЕДСТАВИТЕЛЯМИ) ПЛАТЫ</w:t>
      </w:r>
    </w:p>
    <w:p w:rsidR="00727C1F" w:rsidRDefault="00727C1F">
      <w:pPr>
        <w:pStyle w:val="ConsPlusTitle"/>
        <w:jc w:val="center"/>
      </w:pPr>
      <w:r>
        <w:t xml:space="preserve">ЗА ПРИСМОТР И УХОД ЗА ДЕТЬМИ, ОСВАИВАЮЩИМИ </w:t>
      </w:r>
      <w:proofErr w:type="gramStart"/>
      <w:r>
        <w:t>ОБРАЗОВАТЕЛЬНЫЕ</w:t>
      </w:r>
      <w:proofErr w:type="gramEnd"/>
    </w:p>
    <w:p w:rsidR="00727C1F" w:rsidRDefault="00727C1F">
      <w:pPr>
        <w:pStyle w:val="ConsPlusTitle"/>
        <w:jc w:val="center"/>
      </w:pPr>
      <w:r>
        <w:t>ПРОГРАММЫ ДОШКОЛЬНОГО ОБРАЗОВАНИЯ В МДОУ</w:t>
      </w:r>
    </w:p>
    <w:p w:rsidR="00727C1F" w:rsidRDefault="00727C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27C1F">
        <w:tc>
          <w:tcPr>
            <w:tcW w:w="60" w:type="dxa"/>
            <w:tcBorders>
              <w:top w:val="nil"/>
              <w:left w:val="nil"/>
              <w:bottom w:val="nil"/>
              <w:right w:val="nil"/>
            </w:tcBorders>
            <w:shd w:val="clear" w:color="auto" w:fill="CED3F1"/>
            <w:tcMar>
              <w:top w:w="0" w:type="dxa"/>
              <w:left w:w="0" w:type="dxa"/>
              <w:bottom w:w="0" w:type="dxa"/>
              <w:right w:w="0" w:type="dxa"/>
            </w:tcMar>
          </w:tcPr>
          <w:p w:rsidR="00727C1F" w:rsidRDefault="00727C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7C1F" w:rsidRDefault="00727C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7C1F" w:rsidRDefault="00727C1F">
            <w:pPr>
              <w:pStyle w:val="ConsPlusNormal"/>
              <w:jc w:val="center"/>
            </w:pPr>
            <w:r>
              <w:rPr>
                <w:color w:val="392C69"/>
              </w:rPr>
              <w:t>Список изменяющих документов</w:t>
            </w:r>
          </w:p>
          <w:p w:rsidR="00727C1F" w:rsidRDefault="00727C1F">
            <w:pPr>
              <w:pStyle w:val="ConsPlusNormal"/>
              <w:jc w:val="center"/>
            </w:pPr>
            <w:proofErr w:type="gramStart"/>
            <w:r>
              <w:rPr>
                <w:color w:val="392C69"/>
              </w:rPr>
              <w:t xml:space="preserve">(в ред. </w:t>
            </w:r>
            <w:hyperlink r:id="rId66">
              <w:r>
                <w:rPr>
                  <w:color w:val="0000FF"/>
                </w:rPr>
                <w:t>постановления</w:t>
              </w:r>
            </w:hyperlink>
            <w:r>
              <w:rPr>
                <w:color w:val="392C69"/>
              </w:rPr>
              <w:t xml:space="preserve"> администрации города </w:t>
            </w:r>
            <w:proofErr w:type="spellStart"/>
            <w:r>
              <w:rPr>
                <w:color w:val="392C69"/>
              </w:rPr>
              <w:t>Коврова</w:t>
            </w:r>
            <w:proofErr w:type="spellEnd"/>
            <w:proofErr w:type="gramEnd"/>
          </w:p>
          <w:p w:rsidR="00727C1F" w:rsidRDefault="00727C1F">
            <w:pPr>
              <w:pStyle w:val="ConsPlusNormal"/>
              <w:jc w:val="center"/>
            </w:pPr>
            <w:r>
              <w:rPr>
                <w:color w:val="392C69"/>
              </w:rPr>
              <w:t>от 09.06.2022 N 1286)</w:t>
            </w:r>
          </w:p>
        </w:tc>
        <w:tc>
          <w:tcPr>
            <w:tcW w:w="113" w:type="dxa"/>
            <w:tcBorders>
              <w:top w:val="nil"/>
              <w:left w:val="nil"/>
              <w:bottom w:val="nil"/>
              <w:right w:val="nil"/>
            </w:tcBorders>
            <w:shd w:val="clear" w:color="auto" w:fill="F4F3F8"/>
            <w:tcMar>
              <w:top w:w="0" w:type="dxa"/>
              <w:left w:w="0" w:type="dxa"/>
              <w:bottom w:w="0" w:type="dxa"/>
              <w:right w:w="0" w:type="dxa"/>
            </w:tcMar>
          </w:tcPr>
          <w:p w:rsidR="00727C1F" w:rsidRDefault="00727C1F">
            <w:pPr>
              <w:pStyle w:val="ConsPlusNormal"/>
            </w:pPr>
          </w:p>
        </w:tc>
      </w:tr>
    </w:tbl>
    <w:p w:rsidR="00727C1F" w:rsidRDefault="00727C1F">
      <w:pPr>
        <w:pStyle w:val="ConsPlusNormal"/>
        <w:jc w:val="both"/>
      </w:pPr>
    </w:p>
    <w:p w:rsidR="00727C1F" w:rsidRDefault="00727C1F">
      <w:pPr>
        <w:pStyle w:val="ConsPlusNormal"/>
        <w:ind w:firstLine="540"/>
        <w:jc w:val="both"/>
      </w:pPr>
      <w:r>
        <w:t>1. Родители (законные представители) обязаны вносить плату за присмотр и уход за детьми, осваивающими образовательные программы дошкольного образования в МДОУ, на основании квитанции, выданной в МДОУ.</w:t>
      </w:r>
    </w:p>
    <w:p w:rsidR="00727C1F" w:rsidRDefault="00727C1F">
      <w:pPr>
        <w:pStyle w:val="ConsPlusNormal"/>
        <w:spacing w:before="220"/>
        <w:ind w:firstLine="540"/>
        <w:jc w:val="both"/>
      </w:pPr>
      <w:r>
        <w:t xml:space="preserve">Размер платы, взимаемой с родителей (законных представителей) за присмотр и уход за детьми, осваивающими образовательные программы дошкольного образования в МДОУ муниципального образования город Ковров в день, устанавливается постановлением главы города </w:t>
      </w:r>
      <w:proofErr w:type="spellStart"/>
      <w:r>
        <w:t>Коврова</w:t>
      </w:r>
      <w:proofErr w:type="spellEnd"/>
      <w:r>
        <w:t>.</w:t>
      </w:r>
    </w:p>
    <w:p w:rsidR="00727C1F" w:rsidRDefault="00727C1F">
      <w:pPr>
        <w:pStyle w:val="ConsPlusNormal"/>
        <w:spacing w:before="220"/>
        <w:ind w:firstLine="540"/>
        <w:jc w:val="both"/>
      </w:pPr>
      <w:r>
        <w:t xml:space="preserve">Учетный период внесения платы за присмотр и уход за </w:t>
      </w:r>
      <w:proofErr w:type="gramStart"/>
      <w:r>
        <w:t>детьми, осваивающими образовательные программы дошкольного образования в МДОУ муниципального образования город Ковров установлен</w:t>
      </w:r>
      <w:proofErr w:type="gramEnd"/>
      <w:r>
        <w:t>: с 1 по 30 (31) число месяца.</w:t>
      </w:r>
    </w:p>
    <w:p w:rsidR="00727C1F" w:rsidRDefault="00727C1F">
      <w:pPr>
        <w:pStyle w:val="ConsPlusNormal"/>
        <w:spacing w:before="220"/>
        <w:ind w:firstLine="540"/>
        <w:jc w:val="both"/>
      </w:pPr>
      <w:r>
        <w:t>2. Начисление платы за присмотр и уход за детьми, осваивающими образовательные программы дошкольного образования в МДОУ, производится согласно календарному графику работы МДОУ на основании табеля посещаемости детей и с учетом суммы оплаты за присмотр и уход за детьми, осваивающими образовательные программы дошкольного образования в МДОУ, внесенной за предыдущий месяц.</w:t>
      </w:r>
    </w:p>
    <w:p w:rsidR="00727C1F" w:rsidRDefault="00727C1F">
      <w:pPr>
        <w:pStyle w:val="ConsPlusNormal"/>
        <w:spacing w:before="220"/>
        <w:ind w:firstLine="540"/>
        <w:jc w:val="both"/>
      </w:pPr>
      <w:r>
        <w:t xml:space="preserve">3. Расчеты по оплате за присмотр и уход за детьми, осваивающими образовательные программы дошкольного образования в МДОУ, осуществляются через финансово-кредитные организации города </w:t>
      </w:r>
      <w:proofErr w:type="spellStart"/>
      <w:r>
        <w:t>Коврова</w:t>
      </w:r>
      <w:proofErr w:type="spellEnd"/>
      <w:r>
        <w:t xml:space="preserve"> до 20 числа текущего месяца.</w:t>
      </w:r>
    </w:p>
    <w:p w:rsidR="00727C1F" w:rsidRDefault="00727C1F">
      <w:pPr>
        <w:pStyle w:val="ConsPlusNormal"/>
        <w:spacing w:before="220"/>
        <w:ind w:firstLine="540"/>
        <w:jc w:val="both"/>
      </w:pPr>
      <w:r>
        <w:t>4. Излишне внесенная сумма по оплате за присмотр и уход за детьми, осваивающими образовательные программы дошкольного образования в МДОУ, может быть зачтена в счет оплаты, взимаемой за следующий месяц посещения ребенком МДОУ, или возвращена родителям (законным представителям).</w:t>
      </w:r>
    </w:p>
    <w:p w:rsidR="00727C1F" w:rsidRDefault="00727C1F">
      <w:pPr>
        <w:pStyle w:val="ConsPlusNormal"/>
        <w:spacing w:before="220"/>
        <w:ind w:firstLine="540"/>
        <w:jc w:val="both"/>
      </w:pPr>
      <w:r>
        <w:t>5. Возврат родителям (законным представителям) излишне начисленной и внесенной суммы оплаты за присмотр и уход за детьми, осваивающими образовательные программы дошкольного образования в МДОУ, осуществляется на основании их заявления путем перечисления денежных средств безналичным расчетом на счет, открытый в финансово-кредитных организациях города.</w:t>
      </w:r>
    </w:p>
    <w:p w:rsidR="00727C1F" w:rsidRDefault="00727C1F">
      <w:pPr>
        <w:pStyle w:val="ConsPlusNormal"/>
        <w:spacing w:before="220"/>
        <w:ind w:firstLine="540"/>
        <w:jc w:val="both"/>
      </w:pPr>
      <w:r>
        <w:t>6. Порядок взыскания задолженности с родителей (законных представителей) в случае несвоевременного внесения платы за присмотр и уход за детьми, осваивающими образовательные программы дошкольного образования в МДОУ, определяется в соответствии с действующим законодательством Российской Федерации.</w:t>
      </w:r>
    </w:p>
    <w:p w:rsidR="00727C1F" w:rsidRDefault="00727C1F">
      <w:pPr>
        <w:pStyle w:val="ConsPlusNormal"/>
        <w:spacing w:before="220"/>
        <w:ind w:firstLine="540"/>
        <w:jc w:val="both"/>
      </w:pPr>
      <w:r>
        <w:lastRenderedPageBreak/>
        <w:t xml:space="preserve">7. </w:t>
      </w:r>
      <w:proofErr w:type="gramStart"/>
      <w:r>
        <w:t>В целях материальной поддержки воспитания и обучения детей, посещающих МДОУ, родителям (законным представителям) выплачивается компенсация в размере не менее 20% от платы за присмотр и уход за детьми, осваивающими образовательные программы дошкольного образования в МДОУ, на первого ребенка, не менее 50% - на второго ребенка, не менее 70% - на третьего ребенка и последующих детей.</w:t>
      </w:r>
      <w:proofErr w:type="gramEnd"/>
      <w:r>
        <w:t xml:space="preserve"> Порядок обращения родителей (законных представителей) за компенсацией части родительской платы за присмотр и уход за детьми, осваивающими образовательные программы дошкольного образования в МДОУ, а также порядок выплаты родителям (законным представителям) компенсации определен постановлением администрации города </w:t>
      </w:r>
      <w:proofErr w:type="spellStart"/>
      <w:r>
        <w:t>Коврова</w:t>
      </w:r>
      <w:proofErr w:type="spellEnd"/>
      <w:r>
        <w:t xml:space="preserve"> Владимирской области.</w:t>
      </w:r>
    </w:p>
    <w:p w:rsidR="00727C1F" w:rsidRDefault="00727C1F">
      <w:pPr>
        <w:pStyle w:val="ConsPlusNormal"/>
        <w:jc w:val="both"/>
      </w:pPr>
      <w:r>
        <w:t xml:space="preserve">(п. 7 в ред. </w:t>
      </w:r>
      <w:hyperlink r:id="rId67">
        <w:r>
          <w:rPr>
            <w:color w:val="0000FF"/>
          </w:rPr>
          <w:t>постановления</w:t>
        </w:r>
      </w:hyperlink>
      <w:r>
        <w:t xml:space="preserve"> администрации города </w:t>
      </w:r>
      <w:proofErr w:type="spellStart"/>
      <w:r>
        <w:t>Коврова</w:t>
      </w:r>
      <w:proofErr w:type="spellEnd"/>
      <w:r>
        <w:t xml:space="preserve"> от 09.06.2022 N 1286)</w:t>
      </w:r>
    </w:p>
    <w:p w:rsidR="00727C1F" w:rsidRDefault="00727C1F">
      <w:pPr>
        <w:pStyle w:val="ConsPlusNormal"/>
        <w:spacing w:before="220"/>
        <w:ind w:firstLine="540"/>
        <w:jc w:val="both"/>
      </w:pPr>
      <w:r>
        <w:t xml:space="preserve">8. Перерасчет платы за присмотр и уход за детьми в МДОУ, </w:t>
      </w:r>
      <w:proofErr w:type="gramStart"/>
      <w:r>
        <w:t>реализующих</w:t>
      </w:r>
      <w:proofErr w:type="gramEnd"/>
      <w:r>
        <w:t xml:space="preserve"> основную образовательную программу дошкольного образования, производится:</w:t>
      </w:r>
    </w:p>
    <w:p w:rsidR="00727C1F" w:rsidRDefault="00727C1F">
      <w:pPr>
        <w:pStyle w:val="ConsPlusNormal"/>
        <w:spacing w:before="220"/>
        <w:ind w:firstLine="540"/>
        <w:jc w:val="both"/>
      </w:pPr>
      <w:r>
        <w:t>- за период болезни ребенка (согласно предоставленной медицинской справке);</w:t>
      </w:r>
    </w:p>
    <w:p w:rsidR="00727C1F" w:rsidRDefault="00727C1F">
      <w:pPr>
        <w:pStyle w:val="ConsPlusNormal"/>
        <w:spacing w:before="220"/>
        <w:ind w:firstLine="540"/>
        <w:jc w:val="both"/>
      </w:pPr>
      <w:r>
        <w:t>- за время, в течение которого ребенок не посещает МДОУ, реализующее основную образовательную программу дошкольного образования, в период отпуска родителей (законных представителей) на основании их заявления;</w:t>
      </w:r>
    </w:p>
    <w:p w:rsidR="00727C1F" w:rsidRDefault="00727C1F">
      <w:pPr>
        <w:pStyle w:val="ConsPlusNormal"/>
        <w:spacing w:before="220"/>
        <w:ind w:firstLine="540"/>
        <w:jc w:val="both"/>
      </w:pPr>
      <w:r>
        <w:t>- за период нахождения ребенка на санаторно-курортном лечении (согласно предоставленной медицинской справке);</w:t>
      </w:r>
    </w:p>
    <w:p w:rsidR="00727C1F" w:rsidRDefault="00727C1F">
      <w:pPr>
        <w:pStyle w:val="ConsPlusNormal"/>
        <w:spacing w:before="220"/>
        <w:ind w:firstLine="540"/>
        <w:jc w:val="both"/>
      </w:pPr>
      <w:r>
        <w:t>- за период закрытия муниципального дошкольного образовательного учреждения по причине карантина;</w:t>
      </w:r>
    </w:p>
    <w:p w:rsidR="00727C1F" w:rsidRDefault="00727C1F">
      <w:pPr>
        <w:pStyle w:val="ConsPlusNormal"/>
        <w:spacing w:before="220"/>
        <w:ind w:firstLine="540"/>
        <w:jc w:val="both"/>
      </w:pPr>
      <w:r>
        <w:t>- за период закрытия муниципального дошкольного образовательного учреждения на ремонтные и (или) аварийные работы в связи с производственной необходимостью или приостановления приема детей".</w:t>
      </w:r>
    </w:p>
    <w:p w:rsidR="00727C1F" w:rsidRDefault="00727C1F">
      <w:pPr>
        <w:pStyle w:val="ConsPlusNormal"/>
        <w:spacing w:before="220"/>
        <w:ind w:firstLine="540"/>
        <w:jc w:val="both"/>
      </w:pPr>
      <w:r>
        <w:t>В остальных случаях перерасчет платы за присмотр и уход за детьми в МДОУ, реализующих основную образовательную программу дошкольного образования, производится только за набор продуктов, включенных в стоимость питания для одного ребенка в день.</w:t>
      </w:r>
    </w:p>
    <w:p w:rsidR="00727C1F" w:rsidRDefault="00727C1F">
      <w:pPr>
        <w:pStyle w:val="ConsPlusNormal"/>
        <w:jc w:val="both"/>
      </w:pPr>
    </w:p>
    <w:p w:rsidR="00727C1F" w:rsidRDefault="00727C1F">
      <w:pPr>
        <w:pStyle w:val="ConsPlusNormal"/>
        <w:jc w:val="both"/>
      </w:pPr>
    </w:p>
    <w:p w:rsidR="00727C1F" w:rsidRDefault="00727C1F">
      <w:pPr>
        <w:pStyle w:val="ConsPlusNormal"/>
        <w:pBdr>
          <w:bottom w:val="single" w:sz="6" w:space="0" w:color="auto"/>
        </w:pBdr>
        <w:spacing w:before="100" w:after="100"/>
        <w:jc w:val="both"/>
        <w:rPr>
          <w:sz w:val="2"/>
          <w:szCs w:val="2"/>
        </w:rPr>
      </w:pPr>
    </w:p>
    <w:p w:rsidR="00E52646" w:rsidRDefault="00E52646"/>
    <w:sectPr w:rsidR="00E52646" w:rsidSect="001375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compat/>
  <w:rsids>
    <w:rsidRoot w:val="00727C1F"/>
    <w:rsid w:val="00004A62"/>
    <w:rsid w:val="00014EC5"/>
    <w:rsid w:val="000164CD"/>
    <w:rsid w:val="0015097C"/>
    <w:rsid w:val="001E0A4A"/>
    <w:rsid w:val="001F70F6"/>
    <w:rsid w:val="002C5298"/>
    <w:rsid w:val="002E5860"/>
    <w:rsid w:val="00300206"/>
    <w:rsid w:val="00323F25"/>
    <w:rsid w:val="00327D4C"/>
    <w:rsid w:val="00370940"/>
    <w:rsid w:val="003D7D67"/>
    <w:rsid w:val="004A6A7A"/>
    <w:rsid w:val="004F5A26"/>
    <w:rsid w:val="00561A89"/>
    <w:rsid w:val="00584229"/>
    <w:rsid w:val="0058587C"/>
    <w:rsid w:val="005B1F4A"/>
    <w:rsid w:val="00601FDC"/>
    <w:rsid w:val="00727C1F"/>
    <w:rsid w:val="007B16AC"/>
    <w:rsid w:val="00814F18"/>
    <w:rsid w:val="008C62A9"/>
    <w:rsid w:val="00905B36"/>
    <w:rsid w:val="00914E9C"/>
    <w:rsid w:val="009E76CE"/>
    <w:rsid w:val="009F1BE0"/>
    <w:rsid w:val="00A44A95"/>
    <w:rsid w:val="00A84023"/>
    <w:rsid w:val="00AA5BD7"/>
    <w:rsid w:val="00B775FA"/>
    <w:rsid w:val="00C05C1A"/>
    <w:rsid w:val="00C7480E"/>
    <w:rsid w:val="00CE262A"/>
    <w:rsid w:val="00D0256B"/>
    <w:rsid w:val="00D37B9C"/>
    <w:rsid w:val="00D530AE"/>
    <w:rsid w:val="00D56949"/>
    <w:rsid w:val="00E008B8"/>
    <w:rsid w:val="00E52646"/>
    <w:rsid w:val="00E824E3"/>
    <w:rsid w:val="00EA152B"/>
    <w:rsid w:val="00F230E2"/>
    <w:rsid w:val="00F916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6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7C1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27C1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27C1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72&amp;n=179385&amp;dst=100005" TargetMode="External"/><Relationship Id="rId18" Type="http://schemas.openxmlformats.org/officeDocument/2006/relationships/hyperlink" Target="https://login.consultant.ru/link/?req=doc&amp;base=RLAW072&amp;n=185948&amp;dst=100005" TargetMode="External"/><Relationship Id="rId26" Type="http://schemas.openxmlformats.org/officeDocument/2006/relationships/hyperlink" Target="https://login.consultant.ru/link/?req=doc&amp;base=RLAW072&amp;n=210125&amp;dst=100005" TargetMode="External"/><Relationship Id="rId39" Type="http://schemas.openxmlformats.org/officeDocument/2006/relationships/hyperlink" Target="https://login.consultant.ru/link/?req=doc&amp;base=RLAW072&amp;n=188423&amp;dst=100006" TargetMode="External"/><Relationship Id="rId21" Type="http://schemas.openxmlformats.org/officeDocument/2006/relationships/hyperlink" Target="https://login.consultant.ru/link/?req=doc&amp;base=RLAW072&amp;n=197472&amp;dst=100005" TargetMode="External"/><Relationship Id="rId34" Type="http://schemas.openxmlformats.org/officeDocument/2006/relationships/hyperlink" Target="https://login.consultant.ru/link/?req=doc&amp;base=RLAW072&amp;n=188423&amp;dst=100005" TargetMode="External"/><Relationship Id="rId42" Type="http://schemas.openxmlformats.org/officeDocument/2006/relationships/hyperlink" Target="https://login.consultant.ru/link/?req=doc&amp;base=RLAW072&amp;n=205337&amp;dst=100012" TargetMode="External"/><Relationship Id="rId47" Type="http://schemas.openxmlformats.org/officeDocument/2006/relationships/hyperlink" Target="https://login.consultant.ru/link/?req=doc&amp;base=RLAW072&amp;n=199637&amp;dst=100012" TargetMode="External"/><Relationship Id="rId50" Type="http://schemas.openxmlformats.org/officeDocument/2006/relationships/hyperlink" Target="https://login.consultant.ru/link/?req=doc&amp;base=RLAW072&amp;n=205337&amp;dst=100008" TargetMode="External"/><Relationship Id="rId55" Type="http://schemas.openxmlformats.org/officeDocument/2006/relationships/hyperlink" Target="https://login.consultant.ru/link/?req=doc&amp;base=RLAW072&amp;n=184920&amp;dst=100005" TargetMode="External"/><Relationship Id="rId63" Type="http://schemas.openxmlformats.org/officeDocument/2006/relationships/hyperlink" Target="https://login.consultant.ru/link/?req=doc&amp;base=RLAW072&amp;n=205337&amp;dst=100014" TargetMode="External"/><Relationship Id="rId68" Type="http://schemas.openxmlformats.org/officeDocument/2006/relationships/fontTable" Target="fontTable.xml"/><Relationship Id="rId7" Type="http://schemas.openxmlformats.org/officeDocument/2006/relationships/hyperlink" Target="https://login.consultant.ru/link/?req=doc&amp;base=RLAW072&amp;n=113517&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072&amp;n=184371&amp;dst=100005" TargetMode="External"/><Relationship Id="rId29" Type="http://schemas.openxmlformats.org/officeDocument/2006/relationships/hyperlink" Target="https://login.consultant.ru/link/?req=doc&amp;base=RLAW072&amp;n=197472&amp;dst=100006" TargetMode="External"/><Relationship Id="rId1" Type="http://schemas.openxmlformats.org/officeDocument/2006/relationships/styles" Target="styles.xml"/><Relationship Id="rId6" Type="http://schemas.openxmlformats.org/officeDocument/2006/relationships/hyperlink" Target="https://login.consultant.ru/link/?req=doc&amp;base=RLAW072&amp;n=102784&amp;dst=100005" TargetMode="External"/><Relationship Id="rId11" Type="http://schemas.openxmlformats.org/officeDocument/2006/relationships/hyperlink" Target="https://login.consultant.ru/link/?req=doc&amp;base=RLAW072&amp;n=165382&amp;dst=100005" TargetMode="External"/><Relationship Id="rId24" Type="http://schemas.openxmlformats.org/officeDocument/2006/relationships/hyperlink" Target="https://login.consultant.ru/link/?req=doc&amp;base=RLAW072&amp;n=210125&amp;dst=100005" TargetMode="External"/><Relationship Id="rId32" Type="http://schemas.openxmlformats.org/officeDocument/2006/relationships/hyperlink" Target="https://login.consultant.ru/link/?req=doc&amp;base=RLAW072&amp;n=179404&amp;dst=100005" TargetMode="External"/><Relationship Id="rId37" Type="http://schemas.openxmlformats.org/officeDocument/2006/relationships/hyperlink" Target="https://login.consultant.ru/link/?req=doc&amp;base=RLAW072&amp;n=205337&amp;dst=100005" TargetMode="External"/><Relationship Id="rId40" Type="http://schemas.openxmlformats.org/officeDocument/2006/relationships/hyperlink" Target="https://login.consultant.ru/link/?req=doc&amp;base=RLAW072&amp;n=205337&amp;dst=100012" TargetMode="External"/><Relationship Id="rId45" Type="http://schemas.openxmlformats.org/officeDocument/2006/relationships/hyperlink" Target="https://login.consultant.ru/link/?req=doc&amp;base=RLAW072&amp;n=199637&amp;dst=100008" TargetMode="External"/><Relationship Id="rId53" Type="http://schemas.openxmlformats.org/officeDocument/2006/relationships/hyperlink" Target="https://login.consultant.ru/link/?req=doc&amp;base=RLAW072&amp;n=173478&amp;dst=100012" TargetMode="External"/><Relationship Id="rId58" Type="http://schemas.openxmlformats.org/officeDocument/2006/relationships/hyperlink" Target="https://login.consultant.ru/link/?req=doc&amp;base=RLAW072&amp;n=190709&amp;dst=100010" TargetMode="External"/><Relationship Id="rId66" Type="http://schemas.openxmlformats.org/officeDocument/2006/relationships/hyperlink" Target="https://login.consultant.ru/link/?req=doc&amp;base=RLAW072&amp;n=173478&amp;dst=100017" TargetMode="External"/><Relationship Id="rId5" Type="http://schemas.openxmlformats.org/officeDocument/2006/relationships/hyperlink" Target="https://login.consultant.ru/link/?req=doc&amp;base=RLAW072&amp;n=98301&amp;dst=100005" TargetMode="External"/><Relationship Id="rId15" Type="http://schemas.openxmlformats.org/officeDocument/2006/relationships/hyperlink" Target="https://login.consultant.ru/link/?req=doc&amp;base=RLAW072&amp;n=180511&amp;dst=100005" TargetMode="External"/><Relationship Id="rId23" Type="http://schemas.openxmlformats.org/officeDocument/2006/relationships/hyperlink" Target="https://login.consultant.ru/link/?req=doc&amp;base=RLAW072&amp;n=205337&amp;dst=100005" TargetMode="External"/><Relationship Id="rId28" Type="http://schemas.openxmlformats.org/officeDocument/2006/relationships/hyperlink" Target="https://login.consultant.ru/link/?req=doc&amp;base=RLAW072&amp;n=203850&amp;dst=100033" TargetMode="External"/><Relationship Id="rId36" Type="http://schemas.openxmlformats.org/officeDocument/2006/relationships/hyperlink" Target="https://login.consultant.ru/link/?req=doc&amp;base=RLAW072&amp;n=199637&amp;dst=100005" TargetMode="External"/><Relationship Id="rId49" Type="http://schemas.openxmlformats.org/officeDocument/2006/relationships/hyperlink" Target="https://login.consultant.ru/link/?req=doc&amp;base=RLAW072&amp;n=205337&amp;dst=100006" TargetMode="External"/><Relationship Id="rId57" Type="http://schemas.openxmlformats.org/officeDocument/2006/relationships/hyperlink" Target="https://login.consultant.ru/link/?req=doc&amp;base=RLAW072&amp;n=188423&amp;dst=100007" TargetMode="External"/><Relationship Id="rId61" Type="http://schemas.openxmlformats.org/officeDocument/2006/relationships/hyperlink" Target="https://login.consultant.ru/link/?req=doc&amp;base=RLAW072&amp;n=210125&amp;dst=100005" TargetMode="External"/><Relationship Id="rId10" Type="http://schemas.openxmlformats.org/officeDocument/2006/relationships/hyperlink" Target="https://login.consultant.ru/link/?req=doc&amp;base=RLAW072&amp;n=150543&amp;dst=100005" TargetMode="External"/><Relationship Id="rId19" Type="http://schemas.openxmlformats.org/officeDocument/2006/relationships/hyperlink" Target="https://login.consultant.ru/link/?req=doc&amp;base=RLAW072&amp;n=188423&amp;dst=100005" TargetMode="External"/><Relationship Id="rId31" Type="http://schemas.openxmlformats.org/officeDocument/2006/relationships/hyperlink" Target="https://login.consultant.ru/link/?req=doc&amp;base=RLAW072&amp;n=173478&amp;dst=100005" TargetMode="External"/><Relationship Id="rId44" Type="http://schemas.openxmlformats.org/officeDocument/2006/relationships/hyperlink" Target="https://login.consultant.ru/link/?req=doc&amp;base=RLAW072&amp;n=205337&amp;dst=100012" TargetMode="External"/><Relationship Id="rId52" Type="http://schemas.openxmlformats.org/officeDocument/2006/relationships/hyperlink" Target="https://login.consultant.ru/link/?req=doc&amp;base=RLAW072&amp;n=179404&amp;dst=100006" TargetMode="External"/><Relationship Id="rId60" Type="http://schemas.openxmlformats.org/officeDocument/2006/relationships/hyperlink" Target="https://login.consultant.ru/link/?req=doc&amp;base=RLAW072&amp;n=205337&amp;dst=100013" TargetMode="External"/><Relationship Id="rId65" Type="http://schemas.openxmlformats.org/officeDocument/2006/relationships/hyperlink" Target="https://login.consultant.ru/link/?req=doc&amp;base=RLAW072&amp;n=205337&amp;dst=10001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72&amp;n=142643&amp;dst=100005" TargetMode="External"/><Relationship Id="rId14" Type="http://schemas.openxmlformats.org/officeDocument/2006/relationships/hyperlink" Target="https://login.consultant.ru/link/?req=doc&amp;base=RLAW072&amp;n=179404&amp;dst=100005" TargetMode="External"/><Relationship Id="rId22" Type="http://schemas.openxmlformats.org/officeDocument/2006/relationships/hyperlink" Target="https://login.consultant.ru/link/?req=doc&amp;base=RLAW072&amp;n=199637&amp;dst=100005" TargetMode="External"/><Relationship Id="rId27" Type="http://schemas.openxmlformats.org/officeDocument/2006/relationships/hyperlink" Target="https://login.consultant.ru/link/?req=doc&amp;base=LAW&amp;n=470336&amp;dst=84" TargetMode="External"/><Relationship Id="rId30" Type="http://schemas.openxmlformats.org/officeDocument/2006/relationships/hyperlink" Target="https://login.consultant.ru/link/?req=doc&amp;base=RLAW072&amp;n=90349" TargetMode="External"/><Relationship Id="rId35" Type="http://schemas.openxmlformats.org/officeDocument/2006/relationships/hyperlink" Target="https://login.consultant.ru/link/?req=doc&amp;base=RLAW072&amp;n=190709&amp;dst=100005" TargetMode="External"/><Relationship Id="rId43" Type="http://schemas.openxmlformats.org/officeDocument/2006/relationships/hyperlink" Target="https://login.consultant.ru/link/?req=doc&amp;base=RLAW072&amp;n=199637&amp;dst=100006" TargetMode="External"/><Relationship Id="rId48" Type="http://schemas.openxmlformats.org/officeDocument/2006/relationships/hyperlink" Target="https://login.consultant.ru/link/?req=doc&amp;base=RLAW072&amp;n=199637&amp;dst=100014" TargetMode="External"/><Relationship Id="rId56" Type="http://schemas.openxmlformats.org/officeDocument/2006/relationships/hyperlink" Target="https://login.consultant.ru/link/?req=doc&amp;base=RLAW072&amp;n=185948&amp;dst=100005" TargetMode="External"/><Relationship Id="rId64" Type="http://schemas.openxmlformats.org/officeDocument/2006/relationships/hyperlink" Target="https://login.consultant.ru/link/?req=doc&amp;base=RLAW072&amp;n=205337&amp;dst=100016" TargetMode="External"/><Relationship Id="rId69" Type="http://schemas.openxmlformats.org/officeDocument/2006/relationships/theme" Target="theme/theme1.xml"/><Relationship Id="rId8" Type="http://schemas.openxmlformats.org/officeDocument/2006/relationships/hyperlink" Target="https://login.consultant.ru/link/?req=doc&amp;base=RLAW072&amp;n=127885&amp;dst=100005" TargetMode="External"/><Relationship Id="rId51" Type="http://schemas.openxmlformats.org/officeDocument/2006/relationships/hyperlink" Target="https://login.consultant.ru/link/?req=doc&amp;base=RLAW072&amp;n=199637&amp;dst=100014" TargetMode="External"/><Relationship Id="rId3" Type="http://schemas.openxmlformats.org/officeDocument/2006/relationships/webSettings" Target="webSettings.xml"/><Relationship Id="rId12" Type="http://schemas.openxmlformats.org/officeDocument/2006/relationships/hyperlink" Target="https://login.consultant.ru/link/?req=doc&amp;base=RLAW072&amp;n=173478&amp;dst=100005" TargetMode="External"/><Relationship Id="rId17" Type="http://schemas.openxmlformats.org/officeDocument/2006/relationships/hyperlink" Target="https://login.consultant.ru/link/?req=doc&amp;base=RLAW072&amp;n=184920&amp;dst=100005" TargetMode="External"/><Relationship Id="rId25" Type="http://schemas.openxmlformats.org/officeDocument/2006/relationships/hyperlink" Target="https://login.consultant.ru/link/?req=doc&amp;base=RLAW072&amp;n=210125&amp;dst=100005" TargetMode="External"/><Relationship Id="rId33" Type="http://schemas.openxmlformats.org/officeDocument/2006/relationships/hyperlink" Target="https://login.consultant.ru/link/?req=doc&amp;base=RLAW072&amp;n=184920&amp;dst=100005" TargetMode="External"/><Relationship Id="rId38" Type="http://schemas.openxmlformats.org/officeDocument/2006/relationships/hyperlink" Target="https://login.consultant.ru/link/?req=doc&amp;base=RLAW072&amp;n=205337&amp;dst=100010" TargetMode="External"/><Relationship Id="rId46" Type="http://schemas.openxmlformats.org/officeDocument/2006/relationships/hyperlink" Target="https://login.consultant.ru/link/?req=doc&amp;base=RLAW072&amp;n=199637&amp;dst=100010" TargetMode="External"/><Relationship Id="rId59" Type="http://schemas.openxmlformats.org/officeDocument/2006/relationships/hyperlink" Target="https://login.consultant.ru/link/?req=doc&amp;base=RLAW072&amp;n=199637&amp;dst=100016" TargetMode="External"/><Relationship Id="rId67" Type="http://schemas.openxmlformats.org/officeDocument/2006/relationships/hyperlink" Target="https://login.consultant.ru/link/?req=doc&amp;base=RLAW072&amp;n=173478&amp;dst=100018" TargetMode="External"/><Relationship Id="rId20" Type="http://schemas.openxmlformats.org/officeDocument/2006/relationships/hyperlink" Target="https://login.consultant.ru/link/?req=doc&amp;base=RLAW072&amp;n=190709&amp;dst=100005" TargetMode="External"/><Relationship Id="rId41" Type="http://schemas.openxmlformats.org/officeDocument/2006/relationships/hyperlink" Target="https://login.consultant.ru/link/?req=doc&amp;base=RLAW072&amp;n=188423&amp;dst=100006" TargetMode="External"/><Relationship Id="rId54" Type="http://schemas.openxmlformats.org/officeDocument/2006/relationships/hyperlink" Target="https://login.consultant.ru/link/?req=doc&amp;base=RLAW072&amp;n=179404&amp;dst=100015" TargetMode="External"/><Relationship Id="rId62" Type="http://schemas.openxmlformats.org/officeDocument/2006/relationships/hyperlink" Target="https://login.consultant.ru/link/?req=doc&amp;base=RLAW072&amp;n=210125&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4945</Words>
  <Characters>28188</Characters>
  <Application>Microsoft Office Word</Application>
  <DocSecurity>0</DocSecurity>
  <Lines>234</Lines>
  <Paragraphs>66</Paragraphs>
  <ScaleCrop>false</ScaleCrop>
  <Company/>
  <LinksUpToDate>false</LinksUpToDate>
  <CharactersWithSpaces>33067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edu_zaiceva</dc:creator>
  <cp:lastModifiedBy>Пользователь</cp:lastModifiedBy>
  <cp:revision>2</cp:revision>
  <cp:lastPrinted>2025-01-23T12:30:00Z</cp:lastPrinted>
  <dcterms:created xsi:type="dcterms:W3CDTF">2025-02-03T08:07:00Z</dcterms:created>
  <dcterms:modified xsi:type="dcterms:W3CDTF">2025-02-03T08:07:00Z</dcterms:modified>
</cp:coreProperties>
</file>